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13461" w14:textId="1FF642AB" w:rsidR="0088107D" w:rsidRDefault="0088107D">
      <w:pPr>
        <w:keepNext/>
        <w:keepLines/>
        <w:pBdr>
          <w:top w:val="nil"/>
          <w:left w:val="nil"/>
          <w:bottom w:val="nil"/>
          <w:right w:val="nil"/>
          <w:between w:val="nil"/>
        </w:pBdr>
        <w:spacing w:before="240" w:after="60"/>
        <w:ind w:left="432" w:hanging="432"/>
        <w:jc w:val="center"/>
        <w:rPr>
          <w:rFonts w:ascii="Arial" w:eastAsia="Arial" w:hAnsi="Arial" w:cs="Arial"/>
          <w:b/>
          <w:sz w:val="32"/>
          <w:szCs w:val="32"/>
        </w:rPr>
      </w:pPr>
    </w:p>
    <w:p w14:paraId="57134DF8" w14:textId="77777777" w:rsidR="0088107D" w:rsidRDefault="003D448B">
      <w:pPr>
        <w:keepNext/>
        <w:keepLines/>
        <w:pBdr>
          <w:top w:val="nil"/>
          <w:left w:val="nil"/>
          <w:bottom w:val="nil"/>
          <w:right w:val="nil"/>
          <w:between w:val="nil"/>
        </w:pBdr>
        <w:spacing w:before="240" w:after="60"/>
        <w:ind w:left="432" w:hanging="432"/>
        <w:jc w:val="center"/>
        <w:rPr>
          <w:b/>
          <w:sz w:val="32"/>
          <w:szCs w:val="32"/>
        </w:rPr>
      </w:pPr>
      <w:bookmarkStart w:id="0" w:name="_gjdgxs" w:colFirst="0" w:colLast="0"/>
      <w:bookmarkEnd w:id="0"/>
      <w:r>
        <w:rPr>
          <w:b/>
          <w:sz w:val="32"/>
          <w:szCs w:val="32"/>
          <w:lang w:val="lt"/>
        </w:rPr>
        <w:t>ASMENINIS ŽEMĖLAPIS</w:t>
      </w:r>
    </w:p>
    <w:p w14:paraId="1AA3100B" w14:textId="77777777" w:rsidR="0088107D" w:rsidRDefault="0088107D">
      <w:pPr>
        <w:keepNext/>
        <w:keepLines/>
        <w:pBdr>
          <w:top w:val="nil"/>
          <w:left w:val="nil"/>
          <w:bottom w:val="nil"/>
          <w:right w:val="nil"/>
          <w:between w:val="nil"/>
        </w:pBdr>
        <w:spacing w:before="240" w:after="60"/>
        <w:ind w:left="432" w:hanging="432"/>
        <w:jc w:val="center"/>
        <w:rPr>
          <w:b/>
          <w:sz w:val="32"/>
          <w:szCs w:val="32"/>
        </w:rPr>
      </w:pPr>
      <w:bookmarkStart w:id="1" w:name="_30j0zll" w:colFirst="0" w:colLast="0"/>
      <w:bookmarkEnd w:id="1"/>
    </w:p>
    <w:p w14:paraId="7CAB2D84" w14:textId="77777777" w:rsidR="0088107D" w:rsidRDefault="0088107D">
      <w:pPr>
        <w:keepNext/>
        <w:keepLines/>
        <w:pBdr>
          <w:top w:val="nil"/>
          <w:left w:val="nil"/>
          <w:bottom w:val="nil"/>
          <w:right w:val="nil"/>
          <w:between w:val="nil"/>
        </w:pBdr>
        <w:rPr>
          <w:rFonts w:ascii="Calibri" w:eastAsia="Calibri" w:hAnsi="Calibri" w:cs="Calibri"/>
          <w:sz w:val="22"/>
          <w:szCs w:val="22"/>
        </w:rPr>
      </w:pPr>
    </w:p>
    <w:p w14:paraId="4DFE11A5" w14:textId="77777777" w:rsidR="0088107D" w:rsidRDefault="003D448B">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0" distB="0" distL="0" distR="0" wp14:anchorId="17E70BD9" wp14:editId="15BE5163">
            <wp:extent cx="1901980" cy="1290039"/>
            <wp:effectExtent l="0" t="0" r="0" b="0"/>
            <wp:docPr id="1" name="image7.png" descr="Paveikslėlis, kuriame yra tekstas, ženklas, papuoštas, vokas&#10;&#10;Aprašas sugeneruojamas automatiškai"/>
            <wp:cNvGraphicFramePr/>
            <a:graphic xmlns:a="http://schemas.openxmlformats.org/drawingml/2006/main">
              <a:graphicData uri="http://schemas.openxmlformats.org/drawingml/2006/picture">
                <pic:pic xmlns:pic="http://schemas.openxmlformats.org/drawingml/2006/picture">
                  <pic:nvPicPr>
                    <pic:cNvPr id="0" name="image7.png" descr="A picture containing text, sign, decorated, envelope&#10;&#10;Description automatically generated"/>
                    <pic:cNvPicPr preferRelativeResize="0"/>
                  </pic:nvPicPr>
                  <pic:blipFill>
                    <a:blip r:embed="rId7"/>
                    <a:srcRect/>
                    <a:stretch>
                      <a:fillRect/>
                    </a:stretch>
                  </pic:blipFill>
                  <pic:spPr>
                    <a:xfrm>
                      <a:off x="0" y="0"/>
                      <a:ext cx="1901980" cy="1290039"/>
                    </a:xfrm>
                    <a:prstGeom prst="rect">
                      <a:avLst/>
                    </a:prstGeom>
                    <a:ln/>
                  </pic:spPr>
                </pic:pic>
              </a:graphicData>
            </a:graphic>
          </wp:inline>
        </w:drawing>
      </w:r>
    </w:p>
    <w:p w14:paraId="26F7C7FA" w14:textId="77777777" w:rsidR="0088107D" w:rsidRDefault="0088107D">
      <w:pPr>
        <w:keepNext/>
        <w:keepLines/>
        <w:pBdr>
          <w:top w:val="nil"/>
          <w:left w:val="nil"/>
          <w:bottom w:val="nil"/>
          <w:right w:val="nil"/>
          <w:between w:val="nil"/>
        </w:pBdr>
        <w:rPr>
          <w:rFonts w:ascii="Calibri" w:eastAsia="Calibri" w:hAnsi="Calibri" w:cs="Calibri"/>
          <w:sz w:val="22"/>
          <w:szCs w:val="22"/>
        </w:rPr>
      </w:pPr>
    </w:p>
    <w:p w14:paraId="0ABF7DEB" w14:textId="77777777" w:rsidR="0088107D" w:rsidRDefault="0088107D">
      <w:pPr>
        <w:keepNext/>
        <w:keepLines/>
        <w:rPr>
          <w:b/>
          <w:sz w:val="22"/>
          <w:szCs w:val="22"/>
        </w:rPr>
      </w:pPr>
    </w:p>
    <w:p w14:paraId="6F4E4768" w14:textId="77777777" w:rsidR="0088107D" w:rsidRDefault="0088107D">
      <w:pPr>
        <w:keepNext/>
        <w:keepLines/>
        <w:rPr>
          <w:b/>
          <w:sz w:val="22"/>
          <w:szCs w:val="22"/>
        </w:rPr>
      </w:pPr>
    </w:p>
    <w:p w14:paraId="291652F9" w14:textId="77777777" w:rsidR="0088107D" w:rsidRDefault="0088107D">
      <w:pPr>
        <w:keepNext/>
        <w:keepLines/>
        <w:rPr>
          <w:b/>
          <w:sz w:val="22"/>
          <w:szCs w:val="22"/>
        </w:rPr>
      </w:pPr>
    </w:p>
    <w:p w14:paraId="5879ED67" w14:textId="77777777" w:rsidR="0088107D" w:rsidRDefault="0088107D">
      <w:pPr>
        <w:keepNext/>
        <w:keepLines/>
        <w:rPr>
          <w:b/>
          <w:sz w:val="22"/>
          <w:szCs w:val="22"/>
        </w:rPr>
      </w:pPr>
    </w:p>
    <w:p w14:paraId="5895652E" w14:textId="77777777" w:rsidR="0088107D" w:rsidRDefault="003D448B">
      <w:pPr>
        <w:keepNext/>
        <w:keepLines/>
        <w:rPr>
          <w:rFonts w:ascii="Calibri" w:eastAsia="Calibri" w:hAnsi="Calibri" w:cs="Calibri"/>
          <w:b/>
          <w:sz w:val="22"/>
          <w:szCs w:val="22"/>
        </w:rPr>
      </w:pPr>
      <w:r>
        <w:rPr>
          <w:b/>
          <w:sz w:val="22"/>
          <w:szCs w:val="22"/>
          <w:lang w:val="lt"/>
        </w:rPr>
        <w:t>PAGRINDINĖS FUNKCIJOS</w:t>
      </w:r>
    </w:p>
    <w:p w14:paraId="76576A9A" w14:textId="77777777" w:rsidR="0088107D" w:rsidRDefault="0088107D">
      <w:pPr>
        <w:keepNext/>
        <w:keepLines/>
        <w:rPr>
          <w:rFonts w:ascii="Calibri" w:eastAsia="Calibri" w:hAnsi="Calibri" w:cs="Calibri"/>
          <w:b/>
          <w:sz w:val="22"/>
          <w:szCs w:val="22"/>
        </w:rPr>
      </w:pPr>
    </w:p>
    <w:tbl>
      <w:tblPr>
        <w:tblStyle w:val="a"/>
        <w:tblW w:w="60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2805"/>
      </w:tblGrid>
      <w:tr w:rsidR="0088107D" w14:paraId="2892E3F9" w14:textId="77777777">
        <w:trPr>
          <w:trHeight w:val="480"/>
          <w:tblHeader/>
        </w:trPr>
        <w:tc>
          <w:tcPr>
            <w:tcW w:w="3210" w:type="dxa"/>
            <w:shd w:val="clear" w:color="auto" w:fill="C2CF00"/>
            <w:tcMar>
              <w:top w:w="100" w:type="dxa"/>
              <w:left w:w="100" w:type="dxa"/>
              <w:bottom w:w="100" w:type="dxa"/>
              <w:right w:w="100" w:type="dxa"/>
            </w:tcMar>
          </w:tcPr>
          <w:p w14:paraId="12A18E6F" w14:textId="77777777" w:rsidR="0088107D" w:rsidRDefault="003D448B">
            <w:pPr>
              <w:widowControl w:val="0"/>
              <w:rPr>
                <w:rFonts w:ascii="Calibri" w:eastAsia="Calibri" w:hAnsi="Calibri" w:cs="Calibri"/>
                <w:b/>
                <w:sz w:val="22"/>
                <w:szCs w:val="22"/>
              </w:rPr>
            </w:pPr>
            <w:r>
              <w:rPr>
                <w:sz w:val="22"/>
                <w:szCs w:val="22"/>
                <w:lang w:val="lt"/>
              </w:rPr>
              <w:t>Sustiprinti įgūdžiai (TASC klasteris)</w:t>
            </w:r>
          </w:p>
        </w:tc>
        <w:tc>
          <w:tcPr>
            <w:tcW w:w="2805" w:type="dxa"/>
            <w:shd w:val="clear" w:color="auto" w:fill="auto"/>
            <w:tcMar>
              <w:top w:w="100" w:type="dxa"/>
              <w:left w:w="100" w:type="dxa"/>
              <w:bottom w:w="100" w:type="dxa"/>
              <w:right w:w="100" w:type="dxa"/>
            </w:tcMar>
          </w:tcPr>
          <w:p w14:paraId="5AE1EECC" w14:textId="77777777" w:rsidR="0088107D" w:rsidRDefault="003D448B">
            <w:pPr>
              <w:keepNext/>
              <w:keepLines/>
              <w:rPr>
                <w:rFonts w:ascii="Calibri" w:eastAsia="Calibri" w:hAnsi="Calibri" w:cs="Calibri"/>
                <w:sz w:val="20"/>
                <w:szCs w:val="20"/>
              </w:rPr>
            </w:pPr>
            <w:r>
              <w:rPr>
                <w:sz w:val="20"/>
                <w:szCs w:val="20"/>
                <w:lang w:val="lt"/>
              </w:rPr>
              <w:t>PASTATYTI</w:t>
            </w:r>
          </w:p>
        </w:tc>
      </w:tr>
      <w:tr w:rsidR="0088107D" w14:paraId="59E6F2D2" w14:textId="77777777">
        <w:trPr>
          <w:trHeight w:val="362"/>
          <w:tblHeader/>
        </w:trPr>
        <w:tc>
          <w:tcPr>
            <w:tcW w:w="3210" w:type="dxa"/>
            <w:shd w:val="clear" w:color="auto" w:fill="C2CF00"/>
            <w:tcMar>
              <w:top w:w="100" w:type="dxa"/>
              <w:left w:w="100" w:type="dxa"/>
              <w:bottom w:w="100" w:type="dxa"/>
              <w:right w:w="100" w:type="dxa"/>
            </w:tcMar>
          </w:tcPr>
          <w:p w14:paraId="26409576" w14:textId="77777777" w:rsidR="0088107D" w:rsidRDefault="003D448B">
            <w:pPr>
              <w:widowControl w:val="0"/>
              <w:rPr>
                <w:rFonts w:ascii="Calibri" w:eastAsia="Calibri" w:hAnsi="Calibri" w:cs="Calibri"/>
                <w:sz w:val="22"/>
                <w:szCs w:val="22"/>
              </w:rPr>
            </w:pPr>
            <w:r>
              <w:rPr>
                <w:sz w:val="22"/>
                <w:szCs w:val="22"/>
                <w:lang w:val="lt"/>
              </w:rPr>
              <w:t>Tinka</w:t>
            </w:r>
          </w:p>
        </w:tc>
        <w:tc>
          <w:tcPr>
            <w:tcW w:w="2805" w:type="dxa"/>
            <w:shd w:val="clear" w:color="auto" w:fill="auto"/>
            <w:tcMar>
              <w:top w:w="100" w:type="dxa"/>
              <w:left w:w="100" w:type="dxa"/>
              <w:bottom w:w="100" w:type="dxa"/>
              <w:right w:w="100" w:type="dxa"/>
            </w:tcMar>
          </w:tcPr>
          <w:p w14:paraId="16B286B8" w14:textId="77777777" w:rsidR="0088107D" w:rsidRDefault="003D448B">
            <w:pPr>
              <w:keepNext/>
              <w:keepLines/>
              <w:rPr>
                <w:rFonts w:ascii="Calibri" w:eastAsia="Calibri" w:hAnsi="Calibri" w:cs="Calibri"/>
                <w:sz w:val="20"/>
                <w:szCs w:val="20"/>
              </w:rPr>
            </w:pPr>
            <w:r>
              <w:rPr>
                <w:sz w:val="22"/>
                <w:szCs w:val="22"/>
                <w:lang w:val="lt"/>
              </w:rPr>
              <w:t>Mokytojai, mokiniai</w:t>
            </w:r>
          </w:p>
        </w:tc>
      </w:tr>
      <w:tr w:rsidR="0088107D" w14:paraId="7C2FCD25" w14:textId="77777777">
        <w:trPr>
          <w:trHeight w:val="342"/>
          <w:tblHeader/>
        </w:trPr>
        <w:tc>
          <w:tcPr>
            <w:tcW w:w="3210" w:type="dxa"/>
            <w:shd w:val="clear" w:color="auto" w:fill="C2CF00"/>
            <w:tcMar>
              <w:top w:w="100" w:type="dxa"/>
              <w:left w:w="100" w:type="dxa"/>
              <w:bottom w:w="100" w:type="dxa"/>
              <w:right w:w="100" w:type="dxa"/>
            </w:tcMar>
          </w:tcPr>
          <w:p w14:paraId="0BFE420D" w14:textId="77777777" w:rsidR="0088107D" w:rsidRDefault="003D448B">
            <w:pPr>
              <w:widowControl w:val="0"/>
              <w:rPr>
                <w:rFonts w:ascii="Calibri" w:eastAsia="Calibri" w:hAnsi="Calibri" w:cs="Calibri"/>
                <w:sz w:val="22"/>
                <w:szCs w:val="22"/>
              </w:rPr>
            </w:pPr>
            <w:r>
              <w:rPr>
                <w:sz w:val="22"/>
                <w:szCs w:val="22"/>
                <w:lang w:val="lt"/>
              </w:rPr>
              <w:t>Sudėtingumo lygis</w:t>
            </w:r>
          </w:p>
        </w:tc>
        <w:tc>
          <w:tcPr>
            <w:tcW w:w="2805" w:type="dxa"/>
            <w:shd w:val="clear" w:color="auto" w:fill="auto"/>
            <w:tcMar>
              <w:top w:w="100" w:type="dxa"/>
              <w:left w:w="100" w:type="dxa"/>
              <w:bottom w:w="100" w:type="dxa"/>
              <w:right w:w="100" w:type="dxa"/>
            </w:tcMar>
          </w:tcPr>
          <w:p w14:paraId="3438A572" w14:textId="77777777" w:rsidR="0088107D" w:rsidRDefault="003D448B">
            <w:pPr>
              <w:keepNext/>
              <w:keepLines/>
              <w:rPr>
                <w:rFonts w:ascii="Calibri" w:eastAsia="Calibri" w:hAnsi="Calibri" w:cs="Calibri"/>
                <w:sz w:val="22"/>
                <w:szCs w:val="22"/>
              </w:rPr>
            </w:pPr>
            <w:r>
              <w:rPr>
                <w:sz w:val="22"/>
                <w:szCs w:val="22"/>
                <w:lang w:val="lt"/>
              </w:rPr>
              <w:t>Žemas</w:t>
            </w:r>
          </w:p>
        </w:tc>
      </w:tr>
      <w:tr w:rsidR="0088107D" w14:paraId="42E16109" w14:textId="77777777">
        <w:trPr>
          <w:trHeight w:val="336"/>
          <w:tblHeader/>
        </w:trPr>
        <w:tc>
          <w:tcPr>
            <w:tcW w:w="3210" w:type="dxa"/>
            <w:shd w:val="clear" w:color="auto" w:fill="C2CF00"/>
            <w:tcMar>
              <w:top w:w="100" w:type="dxa"/>
              <w:left w:w="100" w:type="dxa"/>
              <w:bottom w:w="100" w:type="dxa"/>
              <w:right w:w="100" w:type="dxa"/>
            </w:tcMar>
          </w:tcPr>
          <w:p w14:paraId="50DDF043" w14:textId="77777777" w:rsidR="0088107D" w:rsidRDefault="003D448B">
            <w:pPr>
              <w:widowControl w:val="0"/>
              <w:rPr>
                <w:rFonts w:ascii="Calibri" w:eastAsia="Calibri" w:hAnsi="Calibri" w:cs="Calibri"/>
                <w:b/>
                <w:sz w:val="22"/>
                <w:szCs w:val="22"/>
              </w:rPr>
            </w:pPr>
            <w:r>
              <w:rPr>
                <w:sz w:val="22"/>
                <w:szCs w:val="22"/>
                <w:lang w:val="lt"/>
              </w:rPr>
              <w:t>Individualus nustatymas</w:t>
            </w:r>
          </w:p>
        </w:tc>
        <w:tc>
          <w:tcPr>
            <w:tcW w:w="2805" w:type="dxa"/>
            <w:shd w:val="clear" w:color="auto" w:fill="auto"/>
            <w:tcMar>
              <w:top w:w="100" w:type="dxa"/>
              <w:left w:w="100" w:type="dxa"/>
              <w:bottom w:w="100" w:type="dxa"/>
              <w:right w:w="100" w:type="dxa"/>
            </w:tcMar>
          </w:tcPr>
          <w:p w14:paraId="6D5722DD" w14:textId="77777777" w:rsidR="0088107D" w:rsidRDefault="003D448B">
            <w:pPr>
              <w:keepNext/>
              <w:keepLines/>
              <w:rPr>
                <w:rFonts w:ascii="Calibri" w:eastAsia="Calibri" w:hAnsi="Calibri" w:cs="Calibri"/>
                <w:sz w:val="22"/>
                <w:szCs w:val="22"/>
              </w:rPr>
            </w:pPr>
            <w:r>
              <w:rPr>
                <w:sz w:val="22"/>
                <w:szCs w:val="22"/>
                <w:lang w:val="lt"/>
              </w:rPr>
              <w:t>Ne</w:t>
            </w:r>
          </w:p>
        </w:tc>
      </w:tr>
      <w:tr w:rsidR="0088107D" w14:paraId="49FC025B" w14:textId="77777777">
        <w:trPr>
          <w:trHeight w:val="358"/>
          <w:tblHeader/>
        </w:trPr>
        <w:tc>
          <w:tcPr>
            <w:tcW w:w="3210" w:type="dxa"/>
            <w:shd w:val="clear" w:color="auto" w:fill="C2CF00"/>
            <w:tcMar>
              <w:top w:w="100" w:type="dxa"/>
              <w:left w:w="100" w:type="dxa"/>
              <w:bottom w:w="100" w:type="dxa"/>
              <w:right w:w="100" w:type="dxa"/>
            </w:tcMar>
          </w:tcPr>
          <w:p w14:paraId="5B546DB6" w14:textId="77777777" w:rsidR="0088107D" w:rsidRDefault="003D448B">
            <w:pPr>
              <w:widowControl w:val="0"/>
              <w:rPr>
                <w:rFonts w:ascii="Calibri" w:eastAsia="Calibri" w:hAnsi="Calibri" w:cs="Calibri"/>
                <w:b/>
                <w:sz w:val="22"/>
                <w:szCs w:val="22"/>
              </w:rPr>
            </w:pPr>
            <w:r>
              <w:rPr>
                <w:sz w:val="22"/>
                <w:szCs w:val="22"/>
                <w:lang w:val="lt"/>
              </w:rPr>
              <w:t>Grupės sąranka</w:t>
            </w:r>
          </w:p>
        </w:tc>
        <w:tc>
          <w:tcPr>
            <w:tcW w:w="2805" w:type="dxa"/>
            <w:shd w:val="clear" w:color="auto" w:fill="auto"/>
            <w:tcMar>
              <w:top w:w="100" w:type="dxa"/>
              <w:left w:w="100" w:type="dxa"/>
              <w:bottom w:w="100" w:type="dxa"/>
              <w:right w:w="100" w:type="dxa"/>
            </w:tcMar>
          </w:tcPr>
          <w:p w14:paraId="5101B7FB" w14:textId="77777777" w:rsidR="0088107D" w:rsidRDefault="003D448B">
            <w:pPr>
              <w:keepNext/>
              <w:keepLines/>
              <w:rPr>
                <w:rFonts w:ascii="Calibri" w:eastAsia="Calibri" w:hAnsi="Calibri" w:cs="Calibri"/>
                <w:sz w:val="22"/>
                <w:szCs w:val="22"/>
              </w:rPr>
            </w:pPr>
            <w:r>
              <w:rPr>
                <w:sz w:val="22"/>
                <w:szCs w:val="22"/>
                <w:lang w:val="lt"/>
              </w:rPr>
              <w:t>Taip</w:t>
            </w:r>
          </w:p>
        </w:tc>
      </w:tr>
      <w:tr w:rsidR="0088107D" w14:paraId="2F1BF1EC" w14:textId="77777777">
        <w:trPr>
          <w:trHeight w:val="352"/>
        </w:trPr>
        <w:tc>
          <w:tcPr>
            <w:tcW w:w="3210" w:type="dxa"/>
            <w:shd w:val="clear" w:color="auto" w:fill="C2CF00"/>
            <w:tcMar>
              <w:top w:w="100" w:type="dxa"/>
              <w:left w:w="100" w:type="dxa"/>
              <w:bottom w:w="100" w:type="dxa"/>
              <w:right w:w="100" w:type="dxa"/>
            </w:tcMar>
          </w:tcPr>
          <w:p w14:paraId="63F345A8" w14:textId="77777777" w:rsidR="0088107D" w:rsidRDefault="003D448B">
            <w:pPr>
              <w:widowControl w:val="0"/>
              <w:rPr>
                <w:rFonts w:ascii="Calibri" w:eastAsia="Calibri" w:hAnsi="Calibri" w:cs="Calibri"/>
                <w:b/>
                <w:sz w:val="22"/>
                <w:szCs w:val="22"/>
              </w:rPr>
            </w:pPr>
            <w:r>
              <w:rPr>
                <w:sz w:val="22"/>
                <w:szCs w:val="22"/>
                <w:lang w:val="lt"/>
              </w:rPr>
              <w:t>Minimalus dalyvių skaičius</w:t>
            </w:r>
          </w:p>
        </w:tc>
        <w:tc>
          <w:tcPr>
            <w:tcW w:w="2805" w:type="dxa"/>
            <w:shd w:val="clear" w:color="auto" w:fill="auto"/>
            <w:tcMar>
              <w:top w:w="100" w:type="dxa"/>
              <w:left w:w="100" w:type="dxa"/>
              <w:bottom w:w="100" w:type="dxa"/>
              <w:right w:w="100" w:type="dxa"/>
            </w:tcMar>
          </w:tcPr>
          <w:p w14:paraId="06C42DC1" w14:textId="77777777" w:rsidR="0088107D" w:rsidRDefault="003D448B">
            <w:pPr>
              <w:widowControl w:val="0"/>
              <w:rPr>
                <w:rFonts w:ascii="Calibri" w:eastAsia="Calibri" w:hAnsi="Calibri" w:cs="Calibri"/>
                <w:sz w:val="22"/>
                <w:szCs w:val="22"/>
              </w:rPr>
            </w:pPr>
            <w:r>
              <w:rPr>
                <w:sz w:val="22"/>
                <w:szCs w:val="22"/>
                <w:lang w:val="lt"/>
              </w:rPr>
              <w:t>1</w:t>
            </w:r>
          </w:p>
        </w:tc>
      </w:tr>
      <w:tr w:rsidR="0088107D" w14:paraId="6EDC2C80" w14:textId="77777777">
        <w:trPr>
          <w:trHeight w:val="332"/>
        </w:trPr>
        <w:tc>
          <w:tcPr>
            <w:tcW w:w="3210" w:type="dxa"/>
            <w:shd w:val="clear" w:color="auto" w:fill="C2CF00"/>
            <w:tcMar>
              <w:top w:w="100" w:type="dxa"/>
              <w:left w:w="100" w:type="dxa"/>
              <w:bottom w:w="100" w:type="dxa"/>
              <w:right w:w="100" w:type="dxa"/>
            </w:tcMar>
          </w:tcPr>
          <w:p w14:paraId="5E1CB609" w14:textId="77777777" w:rsidR="0088107D" w:rsidRDefault="003D448B">
            <w:pPr>
              <w:widowControl w:val="0"/>
              <w:rPr>
                <w:rFonts w:ascii="Calibri" w:eastAsia="Calibri" w:hAnsi="Calibri" w:cs="Calibri"/>
                <w:b/>
                <w:sz w:val="22"/>
                <w:szCs w:val="22"/>
              </w:rPr>
            </w:pPr>
            <w:r>
              <w:rPr>
                <w:sz w:val="22"/>
                <w:szCs w:val="22"/>
                <w:lang w:val="lt"/>
              </w:rPr>
              <w:t>Vidutinė trukmė</w:t>
            </w:r>
          </w:p>
        </w:tc>
        <w:tc>
          <w:tcPr>
            <w:tcW w:w="2805" w:type="dxa"/>
            <w:shd w:val="clear" w:color="auto" w:fill="auto"/>
            <w:tcMar>
              <w:top w:w="100" w:type="dxa"/>
              <w:left w:w="100" w:type="dxa"/>
              <w:bottom w:w="100" w:type="dxa"/>
              <w:right w:w="100" w:type="dxa"/>
            </w:tcMar>
          </w:tcPr>
          <w:p w14:paraId="0E80662B" w14:textId="77777777" w:rsidR="0088107D" w:rsidRDefault="003D448B">
            <w:pPr>
              <w:widowControl w:val="0"/>
              <w:rPr>
                <w:rFonts w:ascii="Calibri" w:eastAsia="Calibri" w:hAnsi="Calibri" w:cs="Calibri"/>
                <w:sz w:val="22"/>
                <w:szCs w:val="22"/>
              </w:rPr>
            </w:pPr>
            <w:r>
              <w:rPr>
                <w:sz w:val="22"/>
                <w:szCs w:val="22"/>
                <w:lang w:val="lt"/>
              </w:rPr>
              <w:t>30-60 minučių</w:t>
            </w:r>
          </w:p>
        </w:tc>
      </w:tr>
      <w:tr w:rsidR="0088107D" w14:paraId="2FCAF0FD" w14:textId="77777777">
        <w:trPr>
          <w:trHeight w:val="349"/>
        </w:trPr>
        <w:tc>
          <w:tcPr>
            <w:tcW w:w="3210" w:type="dxa"/>
            <w:shd w:val="clear" w:color="auto" w:fill="C2CF00"/>
            <w:tcMar>
              <w:top w:w="100" w:type="dxa"/>
              <w:left w:w="100" w:type="dxa"/>
              <w:bottom w:w="100" w:type="dxa"/>
              <w:right w:w="100" w:type="dxa"/>
            </w:tcMar>
          </w:tcPr>
          <w:p w14:paraId="0FA42323" w14:textId="77777777" w:rsidR="0088107D" w:rsidRDefault="003D448B">
            <w:pPr>
              <w:widowControl w:val="0"/>
              <w:rPr>
                <w:rFonts w:ascii="Calibri" w:eastAsia="Calibri" w:hAnsi="Calibri" w:cs="Calibri"/>
                <w:b/>
                <w:sz w:val="22"/>
                <w:szCs w:val="22"/>
              </w:rPr>
            </w:pPr>
            <w:r>
              <w:rPr>
                <w:sz w:val="22"/>
                <w:szCs w:val="22"/>
                <w:lang w:val="lt"/>
              </w:rPr>
              <w:lastRenderedPageBreak/>
              <w:t>Speciali įranga</w:t>
            </w:r>
          </w:p>
        </w:tc>
        <w:tc>
          <w:tcPr>
            <w:tcW w:w="2805" w:type="dxa"/>
            <w:shd w:val="clear" w:color="auto" w:fill="auto"/>
            <w:tcMar>
              <w:top w:w="100" w:type="dxa"/>
              <w:left w:w="100" w:type="dxa"/>
              <w:bottom w:w="100" w:type="dxa"/>
              <w:right w:w="100" w:type="dxa"/>
            </w:tcMar>
          </w:tcPr>
          <w:p w14:paraId="26E4BA47" w14:textId="77777777" w:rsidR="0088107D" w:rsidRDefault="003D448B">
            <w:pPr>
              <w:widowControl w:val="0"/>
              <w:rPr>
                <w:rFonts w:ascii="Calibri" w:eastAsia="Calibri" w:hAnsi="Calibri" w:cs="Calibri"/>
                <w:sz w:val="22"/>
                <w:szCs w:val="22"/>
              </w:rPr>
            </w:pPr>
            <w:r>
              <w:rPr>
                <w:sz w:val="22"/>
                <w:szCs w:val="22"/>
                <w:lang w:val="lt"/>
              </w:rPr>
              <w:t>Ne</w:t>
            </w:r>
          </w:p>
        </w:tc>
      </w:tr>
      <w:tr w:rsidR="0088107D" w14:paraId="1EF4F6D6" w14:textId="77777777">
        <w:trPr>
          <w:trHeight w:val="480"/>
        </w:trPr>
        <w:tc>
          <w:tcPr>
            <w:tcW w:w="3210" w:type="dxa"/>
            <w:shd w:val="clear" w:color="auto" w:fill="C2CF00"/>
            <w:tcMar>
              <w:top w:w="100" w:type="dxa"/>
              <w:left w:w="100" w:type="dxa"/>
              <w:bottom w:w="100" w:type="dxa"/>
              <w:right w:w="100" w:type="dxa"/>
            </w:tcMar>
          </w:tcPr>
          <w:p w14:paraId="178BE06C" w14:textId="77777777" w:rsidR="0088107D" w:rsidRDefault="003D448B">
            <w:pPr>
              <w:widowControl w:val="0"/>
              <w:rPr>
                <w:rFonts w:ascii="Calibri" w:eastAsia="Calibri" w:hAnsi="Calibri" w:cs="Calibri"/>
                <w:b/>
                <w:sz w:val="22"/>
                <w:szCs w:val="22"/>
              </w:rPr>
            </w:pPr>
            <w:r>
              <w:rPr>
                <w:sz w:val="22"/>
                <w:szCs w:val="22"/>
                <w:lang w:val="lt"/>
              </w:rPr>
              <w:t>Internetinė versija</w:t>
            </w:r>
          </w:p>
        </w:tc>
        <w:tc>
          <w:tcPr>
            <w:tcW w:w="2805" w:type="dxa"/>
            <w:shd w:val="clear" w:color="auto" w:fill="auto"/>
            <w:tcMar>
              <w:top w:w="100" w:type="dxa"/>
              <w:left w:w="100" w:type="dxa"/>
              <w:bottom w:w="100" w:type="dxa"/>
              <w:right w:w="100" w:type="dxa"/>
            </w:tcMar>
          </w:tcPr>
          <w:p w14:paraId="6C2D3FC9" w14:textId="77777777" w:rsidR="0088107D" w:rsidRDefault="003D448B">
            <w:pPr>
              <w:widowControl w:val="0"/>
              <w:rPr>
                <w:rFonts w:ascii="Calibri" w:eastAsia="Calibri" w:hAnsi="Calibri" w:cs="Calibri"/>
                <w:sz w:val="22"/>
                <w:szCs w:val="22"/>
              </w:rPr>
            </w:pPr>
            <w:r>
              <w:rPr>
                <w:sz w:val="22"/>
                <w:szCs w:val="22"/>
                <w:lang w:val="lt"/>
              </w:rPr>
              <w:t>Taip</w:t>
            </w:r>
          </w:p>
        </w:tc>
      </w:tr>
    </w:tbl>
    <w:p w14:paraId="36AE2A1D" w14:textId="77777777" w:rsidR="0088107D" w:rsidRDefault="0088107D">
      <w:pPr>
        <w:keepNext/>
        <w:keepLines/>
        <w:pBdr>
          <w:top w:val="nil"/>
          <w:left w:val="nil"/>
          <w:bottom w:val="nil"/>
          <w:right w:val="nil"/>
          <w:between w:val="nil"/>
        </w:pBdr>
        <w:rPr>
          <w:rFonts w:ascii="Calibri" w:eastAsia="Calibri" w:hAnsi="Calibri" w:cs="Calibri"/>
          <w:color w:val="000000"/>
          <w:sz w:val="22"/>
          <w:szCs w:val="22"/>
        </w:rPr>
      </w:pPr>
    </w:p>
    <w:p w14:paraId="5292611E" w14:textId="77777777" w:rsidR="0088107D" w:rsidRDefault="003D448B">
      <w:pPr>
        <w:keepNext/>
        <w:keepLines/>
        <w:numPr>
          <w:ilvl w:val="0"/>
          <w:numId w:val="2"/>
        </w:numPr>
        <w:pBdr>
          <w:top w:val="nil"/>
          <w:left w:val="nil"/>
          <w:bottom w:val="nil"/>
          <w:right w:val="nil"/>
          <w:between w:val="nil"/>
        </w:pBdr>
        <w:ind w:left="284" w:hanging="284"/>
        <w:rPr>
          <w:rFonts w:ascii="Calibri" w:eastAsia="Calibri" w:hAnsi="Calibri" w:cs="Calibri"/>
          <w:b/>
          <w:color w:val="000000"/>
        </w:rPr>
      </w:pPr>
      <w:r>
        <w:rPr>
          <w:b/>
          <w:lang w:val="lt"/>
        </w:rPr>
        <w:t>APŽVALGA (ŠI DALIS PASIRODO IŠKART, KAI ATIDAROTE PRATIMĄ)</w:t>
      </w:r>
    </w:p>
    <w:p w14:paraId="54A499C8" w14:textId="77777777" w:rsidR="0088107D" w:rsidRDefault="0088107D">
      <w:pPr>
        <w:keepNext/>
        <w:keepLines/>
        <w:pBdr>
          <w:top w:val="nil"/>
          <w:left w:val="nil"/>
          <w:bottom w:val="nil"/>
          <w:right w:val="nil"/>
          <w:between w:val="nil"/>
        </w:pBdr>
        <w:rPr>
          <w:rFonts w:ascii="Calibri" w:eastAsia="Calibri" w:hAnsi="Calibri" w:cs="Calibri"/>
          <w:color w:val="000000"/>
        </w:rPr>
      </w:pPr>
    </w:p>
    <w:p w14:paraId="49AC7E59" w14:textId="77777777" w:rsidR="0088107D" w:rsidRDefault="003D448B">
      <w:pPr>
        <w:keepNext/>
        <w:keepLines/>
        <w:pBdr>
          <w:top w:val="nil"/>
          <w:left w:val="nil"/>
          <w:bottom w:val="nil"/>
          <w:right w:val="nil"/>
          <w:between w:val="nil"/>
        </w:pBdr>
        <w:jc w:val="both"/>
        <w:rPr>
          <w:rFonts w:ascii="Calibri" w:eastAsia="Calibri" w:hAnsi="Calibri" w:cs="Calibri"/>
          <w:i/>
          <w:color w:val="000000"/>
        </w:rPr>
      </w:pPr>
      <w:r>
        <w:rPr>
          <w:i/>
          <w:color w:val="000000"/>
          <w:lang w:val="lt"/>
        </w:rPr>
        <w:t xml:space="preserve">Šis pratimas asmenims ir grupėms padeda mokiniams įgyti savimonę ir saviugdą, o kai jis atliekamas grupėse, geriau suprasti vienas </w:t>
      </w:r>
      <w:proofErr w:type="spellStart"/>
      <w:r>
        <w:rPr>
          <w:i/>
          <w:color w:val="000000"/>
          <w:lang w:val="lt"/>
        </w:rPr>
        <w:t>kitą,geriau</w:t>
      </w:r>
      <w:proofErr w:type="spellEnd"/>
      <w:r>
        <w:rPr>
          <w:i/>
          <w:color w:val="000000"/>
          <w:lang w:val="lt"/>
        </w:rPr>
        <w:t xml:space="preserve"> bendrauti ir bendradarbiauti.</w:t>
      </w:r>
    </w:p>
    <w:p w14:paraId="7977FD5C" w14:textId="77777777" w:rsidR="0088107D" w:rsidRDefault="0088107D">
      <w:pPr>
        <w:keepNext/>
        <w:keepLines/>
        <w:pBdr>
          <w:top w:val="nil"/>
          <w:left w:val="nil"/>
          <w:bottom w:val="nil"/>
          <w:right w:val="nil"/>
          <w:between w:val="nil"/>
        </w:pBdr>
        <w:jc w:val="both"/>
        <w:rPr>
          <w:rFonts w:ascii="Calibri" w:eastAsia="Calibri" w:hAnsi="Calibri" w:cs="Calibri"/>
          <w:color w:val="000000"/>
        </w:rPr>
      </w:pPr>
    </w:p>
    <w:p w14:paraId="0B3FBB3F"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t xml:space="preserve">"Žemėlapių sudarymas sukuria jaudulį projektui, nes jis beveik iš karto suteikia galingą įžvalgą apie bendruomenę. Įpinant žemėlapius į naratyvo, dialogo </w:t>
      </w:r>
      <w:proofErr w:type="spellStart"/>
      <w:r>
        <w:rPr>
          <w:color w:val="000000"/>
          <w:lang w:val="lt"/>
        </w:rPr>
        <w:t>irį</w:t>
      </w:r>
      <w:proofErr w:type="spellEnd"/>
      <w:r>
        <w:rPr>
          <w:color w:val="000000"/>
          <w:lang w:val="lt"/>
        </w:rPr>
        <w:t xml:space="preserve"> meną orientuotų požiūrių jungiamąjį audinį, remiamas pokalbis, vizija ir sudėtinga realybė to, kas iš tikrųjų egzistuoja mūsų bendruomenėje ir kas mes esame. " (</w:t>
      </w:r>
      <w:proofErr w:type="spellStart"/>
      <w:r>
        <w:rPr>
          <w:color w:val="000000"/>
          <w:lang w:val="lt"/>
        </w:rPr>
        <w:t>Ganley</w:t>
      </w:r>
      <w:proofErr w:type="spellEnd"/>
      <w:r>
        <w:rPr>
          <w:color w:val="000000"/>
          <w:lang w:val="lt"/>
        </w:rPr>
        <w:t>, 2011).</w:t>
      </w:r>
    </w:p>
    <w:p w14:paraId="26FF0713"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t xml:space="preserve">Asmenys gali nustatyti savo vertybes; grupes, oficialias institucijas ir </w:t>
      </w:r>
      <w:proofErr w:type="spellStart"/>
      <w:r>
        <w:rPr>
          <w:color w:val="000000"/>
          <w:lang w:val="lt"/>
        </w:rPr>
        <w:t>asociacijas,kurioms</w:t>
      </w:r>
      <w:proofErr w:type="spellEnd"/>
      <w:r>
        <w:rPr>
          <w:color w:val="000000"/>
          <w:lang w:val="lt"/>
        </w:rPr>
        <w:t xml:space="preserve"> jie priklauso arba jaučiasi susiję. (žr. pratybas apie bendruomenės žemėlapių sudarymą)</w:t>
      </w:r>
    </w:p>
    <w:p w14:paraId="20BF3DAB"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t>Atlikdami šį pratimą daugiausia dėmesio skiriame personalo žemėlapių sudarymui, t. y. žemėlapių sudarymo pratyboms individualiu lygmeniu.</w:t>
      </w:r>
    </w:p>
    <w:p w14:paraId="63AD93D3"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t xml:space="preserve">Asmeniniai žemėlapiai yra gera terpė saviugdai, nes jie suteikia paprastą būdą rūšiuoti idėjas, mintis ir koncepcijas, o jūs galite jį naudoti asmeniniam tobulėjimui ir kaip motyvacijos šaltinį.  </w:t>
      </w:r>
    </w:p>
    <w:p w14:paraId="150CE32A"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t>Jei manote, kad jūsų mokiniams reikia pagerinti savo santykius arba kad jiems reikia geriau pažinti vienas kitą, galite tai padaryti naudodami asmeninius žemėlapius. Ši technika padeda nustatyti bendras temas, kurioms paprastai reikia pradėti pokalbį.</w:t>
      </w:r>
    </w:p>
    <w:p w14:paraId="2A73901C" w14:textId="77777777" w:rsidR="0088107D" w:rsidRPr="00E75608" w:rsidRDefault="0088107D">
      <w:pPr>
        <w:keepNext/>
        <w:keepLines/>
        <w:pBdr>
          <w:top w:val="nil"/>
          <w:left w:val="nil"/>
          <w:bottom w:val="nil"/>
          <w:right w:val="nil"/>
          <w:between w:val="nil"/>
        </w:pBdr>
        <w:jc w:val="both"/>
        <w:rPr>
          <w:rFonts w:ascii="Calibri" w:eastAsia="Calibri" w:hAnsi="Calibri" w:cs="Calibri"/>
          <w:color w:val="000000"/>
          <w:lang w:val="lt"/>
        </w:rPr>
      </w:pPr>
    </w:p>
    <w:p w14:paraId="2E6C5173" w14:textId="77777777" w:rsidR="0088107D" w:rsidRPr="00E75608" w:rsidRDefault="0088107D">
      <w:pPr>
        <w:keepNext/>
        <w:keepLines/>
        <w:pBdr>
          <w:top w:val="nil"/>
          <w:left w:val="nil"/>
          <w:bottom w:val="nil"/>
          <w:right w:val="nil"/>
          <w:between w:val="nil"/>
        </w:pBdr>
        <w:jc w:val="both"/>
        <w:rPr>
          <w:rFonts w:ascii="Calibri" w:eastAsia="Calibri" w:hAnsi="Calibri" w:cs="Calibri"/>
          <w:color w:val="000000"/>
          <w:lang w:val="lt"/>
        </w:rPr>
      </w:pPr>
    </w:p>
    <w:p w14:paraId="0C7D6300" w14:textId="77777777" w:rsidR="0088107D" w:rsidRDefault="003D448B">
      <w:pPr>
        <w:keepNext/>
        <w:keepLines/>
        <w:numPr>
          <w:ilvl w:val="0"/>
          <w:numId w:val="2"/>
        </w:numPr>
        <w:pBdr>
          <w:top w:val="nil"/>
          <w:left w:val="nil"/>
          <w:bottom w:val="nil"/>
          <w:right w:val="nil"/>
          <w:between w:val="nil"/>
        </w:pBdr>
        <w:ind w:left="284" w:hanging="284"/>
        <w:rPr>
          <w:b/>
        </w:rPr>
      </w:pPr>
      <w:r>
        <w:rPr>
          <w:b/>
          <w:lang w:val="lt"/>
        </w:rPr>
        <w:t>TIKSLAS / NAUDA</w:t>
      </w:r>
    </w:p>
    <w:p w14:paraId="414BAFA5" w14:textId="77777777" w:rsidR="0088107D" w:rsidRDefault="0088107D">
      <w:pPr>
        <w:keepNext/>
        <w:keepLines/>
        <w:pBdr>
          <w:top w:val="nil"/>
          <w:left w:val="nil"/>
          <w:bottom w:val="nil"/>
          <w:right w:val="nil"/>
          <w:between w:val="nil"/>
        </w:pBdr>
        <w:jc w:val="both"/>
        <w:rPr>
          <w:rFonts w:ascii="Calibri" w:eastAsia="Calibri" w:hAnsi="Calibri" w:cs="Calibri"/>
          <w:color w:val="000000"/>
        </w:rPr>
      </w:pPr>
    </w:p>
    <w:p w14:paraId="0F9E3312" w14:textId="77777777" w:rsidR="0088107D" w:rsidRDefault="003D448B">
      <w:pPr>
        <w:keepNext/>
        <w:keepLines/>
        <w:pBdr>
          <w:top w:val="nil"/>
          <w:left w:val="nil"/>
          <w:bottom w:val="nil"/>
          <w:right w:val="nil"/>
          <w:between w:val="nil"/>
        </w:pBdr>
        <w:jc w:val="both"/>
        <w:rPr>
          <w:rFonts w:ascii="Calibri" w:eastAsia="Calibri" w:hAnsi="Calibri" w:cs="Calibri"/>
          <w:color w:val="000000"/>
        </w:rPr>
      </w:pPr>
      <w:r>
        <w:rPr>
          <w:color w:val="000000"/>
          <w:lang w:val="lt"/>
        </w:rPr>
        <w:t>Asmeniniai žemėlapiai padeda atrasti savo vidinį "aš", sukuria išsamų mūsų problemų supratimą ir padeda rasti sprendimą gyvenimo tikslams pasiekti.</w:t>
      </w:r>
    </w:p>
    <w:p w14:paraId="431A031E" w14:textId="77777777" w:rsidR="0088107D" w:rsidRDefault="003D448B">
      <w:pPr>
        <w:keepNext/>
        <w:keepLines/>
        <w:pBdr>
          <w:top w:val="nil"/>
          <w:left w:val="nil"/>
          <w:bottom w:val="nil"/>
          <w:right w:val="nil"/>
          <w:between w:val="nil"/>
        </w:pBdr>
        <w:jc w:val="both"/>
        <w:rPr>
          <w:rFonts w:ascii="Calibri" w:eastAsia="Calibri" w:hAnsi="Calibri" w:cs="Calibri"/>
          <w:color w:val="000000"/>
        </w:rPr>
      </w:pPr>
      <w:r>
        <w:rPr>
          <w:color w:val="000000"/>
          <w:lang w:val="lt"/>
        </w:rPr>
        <w:t xml:space="preserve">Tai idealiai tinka tiems, kurie yra vizualūs </w:t>
      </w:r>
      <w:proofErr w:type="spellStart"/>
      <w:r>
        <w:rPr>
          <w:color w:val="000000"/>
          <w:lang w:val="lt"/>
        </w:rPr>
        <w:t>besimokantieji,daugelis</w:t>
      </w:r>
      <w:proofErr w:type="spellEnd"/>
      <w:r>
        <w:rPr>
          <w:color w:val="000000"/>
          <w:lang w:val="lt"/>
        </w:rPr>
        <w:t xml:space="preserve"> žmonių renkasi vizualinį mokymąsi, ir šia prasme žemėlapis yra geras būdas pažinti save. </w:t>
      </w:r>
    </w:p>
    <w:p w14:paraId="57F67DF9" w14:textId="77777777" w:rsidR="0088107D" w:rsidRDefault="003D448B">
      <w:pPr>
        <w:keepNext/>
        <w:keepLines/>
        <w:pBdr>
          <w:top w:val="nil"/>
          <w:left w:val="nil"/>
          <w:bottom w:val="nil"/>
          <w:right w:val="nil"/>
          <w:between w:val="nil"/>
        </w:pBdr>
        <w:jc w:val="both"/>
        <w:rPr>
          <w:rFonts w:ascii="Calibri" w:eastAsia="Calibri" w:hAnsi="Calibri" w:cs="Calibri"/>
          <w:color w:val="000000"/>
        </w:rPr>
      </w:pPr>
      <w:r>
        <w:rPr>
          <w:color w:val="000000"/>
          <w:lang w:val="lt"/>
        </w:rPr>
        <w:t>Jie taip pat yra tinkamas būdas atrasti ryšį tarp minčių ir idėjų, kurios galbūt jums anksčiau nebuvo žinomos.</w:t>
      </w:r>
    </w:p>
    <w:p w14:paraId="264B9EC3"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t xml:space="preserve">Asmeninis žemėlapis yra paprasta ir lengvai pritaikoma praktika. Tai gali padėti mokiniams geriau pažinti vieniems kitus ir geriau bendrauti bei bendradarbiauti tarpusavyje. Tai gali padėti jiems kalbėti apie savo asmeninį gyvenimą, todėl jiems lengviau įsitraukti </w:t>
      </w:r>
      <w:proofErr w:type="spellStart"/>
      <w:r>
        <w:rPr>
          <w:color w:val="000000"/>
          <w:lang w:val="lt"/>
        </w:rPr>
        <w:t>irapatiją</w:t>
      </w:r>
      <w:proofErr w:type="spellEnd"/>
      <w:r>
        <w:rPr>
          <w:color w:val="000000"/>
          <w:lang w:val="lt"/>
        </w:rPr>
        <w:t xml:space="preserve"> kartu. Net trumpas pokalbis apie tai, kas yra artima ir brangu jų širdžiai, gali suteikti saugumo jausmą kitam asmeniui. Taip visiems bus lengviau išreikšti savo nuomonę ir gerbti vienas kitą tai darant.</w:t>
      </w:r>
    </w:p>
    <w:p w14:paraId="3E16687F" w14:textId="77777777" w:rsidR="0088107D" w:rsidRPr="00E75608" w:rsidRDefault="0088107D">
      <w:pPr>
        <w:keepNext/>
        <w:keepLines/>
        <w:pBdr>
          <w:top w:val="nil"/>
          <w:left w:val="nil"/>
          <w:bottom w:val="nil"/>
          <w:right w:val="nil"/>
          <w:between w:val="nil"/>
        </w:pBdr>
        <w:jc w:val="both"/>
        <w:rPr>
          <w:rFonts w:ascii="Calibri" w:eastAsia="Calibri" w:hAnsi="Calibri" w:cs="Calibri"/>
          <w:color w:val="000000"/>
          <w:lang w:val="lt"/>
        </w:rPr>
      </w:pPr>
    </w:p>
    <w:p w14:paraId="7CB398D0" w14:textId="77777777" w:rsidR="0088107D" w:rsidRPr="00E75608" w:rsidRDefault="0088107D">
      <w:pPr>
        <w:keepNext/>
        <w:keepLines/>
        <w:pBdr>
          <w:top w:val="nil"/>
          <w:left w:val="nil"/>
          <w:bottom w:val="nil"/>
          <w:right w:val="nil"/>
          <w:between w:val="nil"/>
        </w:pBdr>
        <w:jc w:val="both"/>
        <w:rPr>
          <w:rFonts w:ascii="Calibri" w:eastAsia="Calibri" w:hAnsi="Calibri" w:cs="Calibri"/>
          <w:color w:val="000000"/>
          <w:lang w:val="lt"/>
        </w:rPr>
      </w:pPr>
    </w:p>
    <w:p w14:paraId="10FA6B1C" w14:textId="77777777" w:rsidR="0088107D" w:rsidRDefault="003D448B">
      <w:pPr>
        <w:keepNext/>
        <w:keepLines/>
        <w:numPr>
          <w:ilvl w:val="0"/>
          <w:numId w:val="2"/>
        </w:numPr>
        <w:pBdr>
          <w:top w:val="nil"/>
          <w:left w:val="nil"/>
          <w:bottom w:val="nil"/>
          <w:right w:val="nil"/>
          <w:between w:val="nil"/>
        </w:pBdr>
        <w:ind w:left="284" w:hanging="284"/>
        <w:rPr>
          <w:b/>
        </w:rPr>
      </w:pPr>
      <w:r>
        <w:rPr>
          <w:b/>
          <w:lang w:val="lt"/>
        </w:rPr>
        <w:t>Susijusios ĮGŪDŽIŲ GRUPĖS</w:t>
      </w:r>
    </w:p>
    <w:p w14:paraId="71EBDB46" w14:textId="77777777" w:rsidR="0088107D" w:rsidRDefault="0088107D">
      <w:pPr>
        <w:keepNext/>
        <w:keepLines/>
        <w:pBdr>
          <w:top w:val="nil"/>
          <w:left w:val="nil"/>
          <w:bottom w:val="nil"/>
          <w:right w:val="nil"/>
          <w:between w:val="nil"/>
        </w:pBdr>
        <w:rPr>
          <w:rFonts w:ascii="Calibri" w:eastAsia="Calibri" w:hAnsi="Calibri" w:cs="Calibri"/>
          <w:color w:val="000000"/>
        </w:rPr>
      </w:pPr>
    </w:p>
    <w:p w14:paraId="0047FEED" w14:textId="77777777" w:rsidR="0088107D" w:rsidRPr="00E75608" w:rsidRDefault="003D448B">
      <w:pPr>
        <w:keepNext/>
        <w:keepLines/>
        <w:pBdr>
          <w:top w:val="nil"/>
          <w:left w:val="nil"/>
          <w:bottom w:val="nil"/>
          <w:right w:val="nil"/>
          <w:between w:val="nil"/>
        </w:pBdr>
        <w:jc w:val="both"/>
        <w:rPr>
          <w:rFonts w:ascii="Calibri" w:eastAsia="Calibri" w:hAnsi="Calibri" w:cs="Calibri"/>
          <w:lang w:val="lt"/>
        </w:rPr>
      </w:pPr>
      <w:r>
        <w:rPr>
          <w:lang w:val="lt"/>
        </w:rPr>
        <w:t xml:space="preserve">Asmeninis žemėlapis yra apie savimonę ir taip prisideda prie asmeninės laisvos valios. Jei jis naudojamas grupėje, jis gali padėti sukurti bendrą supratimą ir priklausymo jausmą ir taip </w:t>
      </w:r>
      <w:proofErr w:type="spellStart"/>
      <w:r>
        <w:rPr>
          <w:lang w:val="lt"/>
        </w:rPr>
        <w:t>paremtippo</w:t>
      </w:r>
      <w:proofErr w:type="spellEnd"/>
      <w:r>
        <w:rPr>
          <w:lang w:val="lt"/>
        </w:rPr>
        <w:t xml:space="preserve">  krano agentūrą.</w:t>
      </w:r>
    </w:p>
    <w:p w14:paraId="650B6C30" w14:textId="77777777" w:rsidR="0088107D" w:rsidRPr="00E75608" w:rsidRDefault="0088107D">
      <w:pPr>
        <w:keepNext/>
        <w:keepLines/>
        <w:pBdr>
          <w:top w:val="nil"/>
          <w:left w:val="nil"/>
          <w:bottom w:val="nil"/>
          <w:right w:val="nil"/>
          <w:between w:val="nil"/>
        </w:pBdr>
        <w:jc w:val="both"/>
        <w:rPr>
          <w:rFonts w:ascii="Calibri" w:eastAsia="Calibri" w:hAnsi="Calibri" w:cs="Calibri"/>
          <w:lang w:val="lt"/>
        </w:rPr>
      </w:pPr>
    </w:p>
    <w:p w14:paraId="02426015" w14:textId="77777777" w:rsidR="0088107D" w:rsidRPr="00E75608" w:rsidRDefault="003D448B">
      <w:pPr>
        <w:keepNext/>
        <w:keepLines/>
        <w:pBdr>
          <w:top w:val="nil"/>
          <w:left w:val="nil"/>
          <w:bottom w:val="nil"/>
          <w:right w:val="nil"/>
          <w:between w:val="nil"/>
        </w:pBdr>
        <w:jc w:val="both"/>
        <w:rPr>
          <w:rFonts w:ascii="Calibri" w:eastAsia="Calibri" w:hAnsi="Calibri" w:cs="Calibri"/>
          <w:lang w:val="lt"/>
        </w:rPr>
      </w:pPr>
      <w:r>
        <w:rPr>
          <w:lang w:val="lt"/>
        </w:rPr>
        <w:t>Skirtingas asmeninio žemėlapio naudojimo būdas, kaip paaiškinta šiame pratime, gali padėti sukurti abipusę pagarbą ir supratimą. Jis gali būti naudojamas geresniam bendram kito asmens supratimui arba norint suprasti studento vertybes, mintis ir jausmus, susijusius su tam tikru sprendimų rinkiniu.</w:t>
      </w:r>
    </w:p>
    <w:p w14:paraId="476CC40B" w14:textId="77777777" w:rsidR="0088107D" w:rsidRPr="00E75608" w:rsidRDefault="0088107D">
      <w:pPr>
        <w:keepNext/>
        <w:keepLines/>
        <w:pBdr>
          <w:top w:val="nil"/>
          <w:left w:val="nil"/>
          <w:bottom w:val="nil"/>
          <w:right w:val="nil"/>
          <w:between w:val="nil"/>
        </w:pBdr>
        <w:jc w:val="both"/>
        <w:rPr>
          <w:rFonts w:ascii="Calibri" w:eastAsia="Calibri" w:hAnsi="Calibri" w:cs="Calibri"/>
          <w:lang w:val="lt"/>
        </w:rPr>
      </w:pPr>
    </w:p>
    <w:p w14:paraId="32A9BF9A" w14:textId="77777777" w:rsidR="0088107D" w:rsidRDefault="003D448B">
      <w:pPr>
        <w:keepNext/>
        <w:keepLines/>
        <w:pBdr>
          <w:top w:val="nil"/>
          <w:left w:val="nil"/>
          <w:bottom w:val="nil"/>
          <w:right w:val="nil"/>
          <w:between w:val="nil"/>
        </w:pBdr>
        <w:jc w:val="both"/>
        <w:rPr>
          <w:rFonts w:ascii="Calibri" w:eastAsia="Calibri" w:hAnsi="Calibri" w:cs="Calibri"/>
        </w:rPr>
      </w:pPr>
      <w:r>
        <w:rPr>
          <w:lang w:val="lt"/>
        </w:rPr>
        <w:t>Todėl pratybos yra susijusios su STATYBA.</w:t>
      </w:r>
    </w:p>
    <w:p w14:paraId="35284D1D" w14:textId="77777777" w:rsidR="0088107D" w:rsidRDefault="0088107D">
      <w:pPr>
        <w:keepNext/>
        <w:keepLines/>
        <w:pBdr>
          <w:top w:val="nil"/>
          <w:left w:val="nil"/>
          <w:bottom w:val="nil"/>
          <w:right w:val="nil"/>
          <w:between w:val="nil"/>
        </w:pBdr>
        <w:jc w:val="both"/>
        <w:rPr>
          <w:rFonts w:ascii="Calibri" w:eastAsia="Calibri" w:hAnsi="Calibri" w:cs="Calibri"/>
        </w:rPr>
      </w:pPr>
    </w:p>
    <w:p w14:paraId="66232707" w14:textId="77777777" w:rsidR="0088107D" w:rsidRDefault="0088107D">
      <w:pPr>
        <w:keepNext/>
        <w:keepLines/>
        <w:pBdr>
          <w:top w:val="nil"/>
          <w:left w:val="nil"/>
          <w:bottom w:val="nil"/>
          <w:right w:val="nil"/>
          <w:between w:val="nil"/>
        </w:pBdr>
        <w:rPr>
          <w:rFonts w:ascii="Calibri" w:eastAsia="Calibri" w:hAnsi="Calibri" w:cs="Calibri"/>
          <w:b/>
          <w:color w:val="000000"/>
          <w:u w:val="single"/>
        </w:rPr>
      </w:pPr>
    </w:p>
    <w:p w14:paraId="6D9D1B0C" w14:textId="77777777" w:rsidR="0088107D" w:rsidRDefault="003D448B">
      <w:pPr>
        <w:keepNext/>
        <w:keepLines/>
        <w:numPr>
          <w:ilvl w:val="0"/>
          <w:numId w:val="2"/>
        </w:numPr>
        <w:pBdr>
          <w:top w:val="nil"/>
          <w:left w:val="nil"/>
          <w:bottom w:val="nil"/>
          <w:right w:val="nil"/>
          <w:between w:val="nil"/>
        </w:pBdr>
        <w:ind w:left="284" w:hanging="284"/>
        <w:rPr>
          <w:b/>
        </w:rPr>
      </w:pPr>
      <w:r>
        <w:rPr>
          <w:b/>
          <w:lang w:val="lt"/>
        </w:rPr>
        <w:t>KAIP ATLIKTI PRATIMĄ</w:t>
      </w:r>
    </w:p>
    <w:p w14:paraId="3F237D97" w14:textId="77777777" w:rsidR="0088107D" w:rsidRDefault="0088107D">
      <w:pPr>
        <w:keepNext/>
        <w:keepLines/>
        <w:pBdr>
          <w:top w:val="nil"/>
          <w:left w:val="nil"/>
          <w:bottom w:val="nil"/>
          <w:right w:val="nil"/>
          <w:between w:val="nil"/>
        </w:pBdr>
        <w:rPr>
          <w:rFonts w:ascii="Calibri" w:eastAsia="Calibri" w:hAnsi="Calibri" w:cs="Calibri"/>
          <w:color w:val="000000"/>
        </w:rPr>
      </w:pPr>
    </w:p>
    <w:p w14:paraId="4F95E8CA" w14:textId="77777777" w:rsidR="0088107D" w:rsidRDefault="003D448B">
      <w:pPr>
        <w:keepNext/>
        <w:keepLines/>
        <w:pBdr>
          <w:top w:val="nil"/>
          <w:left w:val="nil"/>
          <w:bottom w:val="nil"/>
          <w:right w:val="nil"/>
          <w:between w:val="nil"/>
        </w:pBdr>
        <w:rPr>
          <w:rFonts w:ascii="Calibri" w:eastAsia="Calibri" w:hAnsi="Calibri" w:cs="Calibri"/>
          <w:color w:val="000000"/>
        </w:rPr>
      </w:pPr>
      <w:r>
        <w:rPr>
          <w:b/>
          <w:i/>
          <w:color w:val="000000"/>
          <w:lang w:val="lt"/>
        </w:rPr>
        <w:t>1 žingsnis / paruošimas</w:t>
      </w:r>
      <w:r>
        <w:rPr>
          <w:color w:val="000000"/>
          <w:lang w:val="lt"/>
        </w:rPr>
        <w:t xml:space="preserve">: </w:t>
      </w:r>
    </w:p>
    <w:p w14:paraId="45106C8B" w14:textId="77777777" w:rsidR="0088107D" w:rsidRDefault="003D448B">
      <w:pPr>
        <w:keepNext/>
        <w:keepLines/>
        <w:pBdr>
          <w:top w:val="nil"/>
          <w:left w:val="nil"/>
          <w:bottom w:val="nil"/>
          <w:right w:val="nil"/>
          <w:between w:val="nil"/>
        </w:pBdr>
        <w:rPr>
          <w:rFonts w:ascii="Calibri" w:eastAsia="Calibri" w:hAnsi="Calibri" w:cs="Calibri"/>
          <w:i/>
          <w:color w:val="000000"/>
        </w:rPr>
      </w:pPr>
      <w:r>
        <w:rPr>
          <w:i/>
          <w:color w:val="000000"/>
          <w:lang w:val="lt"/>
        </w:rPr>
        <w:t xml:space="preserve">(PRIVALOMA paaiškinti, kaip </w:t>
      </w:r>
      <w:proofErr w:type="spellStart"/>
      <w:r>
        <w:rPr>
          <w:i/>
          <w:color w:val="000000"/>
          <w:lang w:val="lt"/>
        </w:rPr>
        <w:t>pasiruoštiir</w:t>
      </w:r>
      <w:proofErr w:type="spellEnd"/>
      <w:r>
        <w:rPr>
          <w:i/>
          <w:color w:val="000000"/>
          <w:lang w:val="lt"/>
        </w:rPr>
        <w:t xml:space="preserve"> supažindinti mokinį su pratimu)</w:t>
      </w:r>
    </w:p>
    <w:p w14:paraId="2220DE33" w14:textId="77777777" w:rsidR="0088107D" w:rsidRDefault="0088107D">
      <w:pPr>
        <w:keepNext/>
        <w:keepLines/>
        <w:pBdr>
          <w:top w:val="nil"/>
          <w:left w:val="nil"/>
          <w:bottom w:val="nil"/>
          <w:right w:val="nil"/>
          <w:between w:val="nil"/>
        </w:pBdr>
        <w:jc w:val="both"/>
        <w:rPr>
          <w:rFonts w:ascii="Calibri" w:eastAsia="Calibri" w:hAnsi="Calibri" w:cs="Calibri"/>
          <w:color w:val="000000"/>
        </w:rPr>
      </w:pPr>
    </w:p>
    <w:p w14:paraId="61F90BDD" w14:textId="77777777" w:rsidR="0088107D" w:rsidRDefault="003D448B">
      <w:pPr>
        <w:keepNext/>
        <w:keepLines/>
        <w:pBdr>
          <w:top w:val="nil"/>
          <w:left w:val="nil"/>
          <w:bottom w:val="nil"/>
          <w:right w:val="nil"/>
          <w:between w:val="nil"/>
        </w:pBdr>
        <w:jc w:val="both"/>
        <w:rPr>
          <w:rFonts w:ascii="Calibri" w:eastAsia="Calibri" w:hAnsi="Calibri" w:cs="Calibri"/>
        </w:rPr>
      </w:pPr>
      <w:r>
        <w:rPr>
          <w:lang w:val="lt"/>
        </w:rPr>
        <w:t xml:space="preserve">Mokytojas supažindina su pratimu, jei jis įgyvendinamas individualiu lygmeniu, paaiškina mokiniui asmeninio žemėlapio paskirtį (kuri gali svyruoti nuo tiesiog geresnio studento pažinimo iki paramos jam (ateityje) renkantis karjerą ar studijas ar </w:t>
      </w:r>
      <w:proofErr w:type="spellStart"/>
      <w:r>
        <w:rPr>
          <w:lang w:val="lt"/>
        </w:rPr>
        <w:t>informacijosapie</w:t>
      </w:r>
      <w:proofErr w:type="spellEnd"/>
      <w:r>
        <w:rPr>
          <w:lang w:val="lt"/>
        </w:rPr>
        <w:t xml:space="preserve"> konkrečias problemas, su kuriomis jis gali susidurti, gavimo).</w:t>
      </w:r>
    </w:p>
    <w:p w14:paraId="2A49061D" w14:textId="77777777" w:rsidR="0088107D" w:rsidRPr="00E75608" w:rsidRDefault="003D448B">
      <w:pPr>
        <w:keepNext/>
        <w:keepLines/>
        <w:pBdr>
          <w:top w:val="nil"/>
          <w:left w:val="nil"/>
          <w:bottom w:val="nil"/>
          <w:right w:val="nil"/>
          <w:between w:val="nil"/>
        </w:pBdr>
        <w:jc w:val="both"/>
        <w:rPr>
          <w:rFonts w:ascii="Calibri" w:eastAsia="Calibri" w:hAnsi="Calibri" w:cs="Calibri"/>
          <w:lang w:val="lt"/>
        </w:rPr>
      </w:pPr>
      <w:r>
        <w:rPr>
          <w:lang w:val="lt"/>
        </w:rPr>
        <w:t xml:space="preserve">Jei grupės aplinkoje mokytojas paaiškina pratimo tikslą, pavyzdžiui, kaip ledlaužį, kad susipažintų vienas su kitu (pavyzdžiui, mokslo metų pradžioje) arba </w:t>
      </w:r>
      <w:proofErr w:type="spellStart"/>
      <w:r>
        <w:rPr>
          <w:lang w:val="lt"/>
        </w:rPr>
        <w:t>nustatytųbendrus</w:t>
      </w:r>
      <w:proofErr w:type="spellEnd"/>
      <w:r>
        <w:rPr>
          <w:lang w:val="lt"/>
        </w:rPr>
        <w:t xml:space="preserve"> interesus, iššūkius ar problemas. Priklausomai nuo to, kaip atliekamas pratimas (kaip nurodyta paskutiniame etape, yra keletas būdų, kaip atlikti pratimą), mokytojas paaiškina procesą.</w:t>
      </w:r>
    </w:p>
    <w:p w14:paraId="4E7C3E6E" w14:textId="77777777" w:rsidR="0088107D" w:rsidRPr="00E75608" w:rsidRDefault="0088107D">
      <w:pPr>
        <w:keepNext/>
        <w:keepLines/>
        <w:pBdr>
          <w:top w:val="nil"/>
          <w:left w:val="nil"/>
          <w:bottom w:val="nil"/>
          <w:right w:val="nil"/>
          <w:between w:val="nil"/>
        </w:pBdr>
        <w:jc w:val="both"/>
        <w:rPr>
          <w:rFonts w:ascii="Calibri" w:eastAsia="Calibri" w:hAnsi="Calibri" w:cs="Calibri"/>
          <w:highlight w:val="yellow"/>
          <w:lang w:val="lt"/>
        </w:rPr>
      </w:pPr>
    </w:p>
    <w:p w14:paraId="0F73EF22" w14:textId="77777777" w:rsidR="0088107D" w:rsidRPr="00E75608" w:rsidRDefault="003D448B">
      <w:pPr>
        <w:keepNext/>
        <w:keepLines/>
        <w:pBdr>
          <w:top w:val="nil"/>
          <w:left w:val="nil"/>
          <w:bottom w:val="nil"/>
          <w:right w:val="nil"/>
          <w:between w:val="nil"/>
        </w:pBdr>
        <w:rPr>
          <w:rFonts w:ascii="Calibri" w:eastAsia="Calibri" w:hAnsi="Calibri" w:cs="Calibri"/>
          <w:b/>
          <w:i/>
          <w:color w:val="000000"/>
          <w:lang w:val="lt"/>
        </w:rPr>
      </w:pPr>
      <w:r>
        <w:rPr>
          <w:b/>
          <w:i/>
          <w:color w:val="000000"/>
          <w:lang w:val="lt"/>
        </w:rPr>
        <w:t>2 žingsnis</w:t>
      </w:r>
    </w:p>
    <w:p w14:paraId="6DA9B7C7" w14:textId="77777777" w:rsidR="0088107D" w:rsidRPr="00E75608" w:rsidRDefault="003D448B">
      <w:pPr>
        <w:keepNext/>
        <w:keepLines/>
        <w:pBdr>
          <w:top w:val="nil"/>
          <w:left w:val="nil"/>
          <w:bottom w:val="nil"/>
          <w:right w:val="nil"/>
          <w:between w:val="nil"/>
        </w:pBdr>
        <w:jc w:val="both"/>
        <w:rPr>
          <w:rFonts w:ascii="Calibri" w:eastAsia="Calibri" w:hAnsi="Calibri" w:cs="Calibri"/>
          <w:lang w:val="lt"/>
        </w:rPr>
      </w:pPr>
      <w:r>
        <w:rPr>
          <w:lang w:val="lt"/>
        </w:rPr>
        <w:t xml:space="preserve">Pratimas prasideda įdėjus savo vardą į centrą, o tada </w:t>
      </w:r>
      <w:proofErr w:type="spellStart"/>
      <w:r>
        <w:rPr>
          <w:lang w:val="lt"/>
        </w:rPr>
        <w:t>scperparduodant</w:t>
      </w:r>
      <w:proofErr w:type="spellEnd"/>
      <w:r>
        <w:rPr>
          <w:lang w:val="lt"/>
        </w:rPr>
        <w:t xml:space="preserve"> interesų kategorijas aplink jį. Dažniausiai naudojamos kategorijos yra: darbas, išsilavinimas, draugai, šeima, pomėgiai, tikslai, vertybės ir namai.</w:t>
      </w:r>
    </w:p>
    <w:p w14:paraId="22FC31A0" w14:textId="77777777" w:rsidR="0088107D" w:rsidRPr="00E75608" w:rsidRDefault="003D448B">
      <w:pPr>
        <w:keepNext/>
        <w:keepLines/>
        <w:pBdr>
          <w:top w:val="nil"/>
          <w:left w:val="nil"/>
          <w:bottom w:val="nil"/>
          <w:right w:val="nil"/>
          <w:between w:val="nil"/>
        </w:pBdr>
        <w:jc w:val="both"/>
        <w:rPr>
          <w:rFonts w:ascii="Calibri" w:eastAsia="Calibri" w:hAnsi="Calibri" w:cs="Calibri"/>
          <w:lang w:val="lt"/>
        </w:rPr>
      </w:pPr>
      <w:r>
        <w:rPr>
          <w:lang w:val="lt"/>
        </w:rPr>
        <w:t>Galite naudoti skirtingas spalvas arba spalvotus lipnius lapelius, kad atspindėtumėte savo idėjas, mintis, daiktus ir kt., Susijusius su konkrečia kategorija.</w:t>
      </w:r>
    </w:p>
    <w:p w14:paraId="400882FE" w14:textId="77777777" w:rsidR="0088107D" w:rsidRPr="00E75608" w:rsidRDefault="0088107D">
      <w:pPr>
        <w:keepNext/>
        <w:keepLines/>
        <w:pBdr>
          <w:top w:val="nil"/>
          <w:left w:val="nil"/>
          <w:bottom w:val="nil"/>
          <w:right w:val="nil"/>
          <w:between w:val="nil"/>
        </w:pBdr>
        <w:jc w:val="both"/>
        <w:rPr>
          <w:rFonts w:ascii="Calibri" w:eastAsia="Calibri" w:hAnsi="Calibri" w:cs="Calibri"/>
          <w:lang w:val="lt"/>
        </w:rPr>
      </w:pPr>
    </w:p>
    <w:p w14:paraId="21962923" w14:textId="77777777" w:rsidR="0088107D" w:rsidRPr="00E75608" w:rsidRDefault="003D448B">
      <w:pPr>
        <w:keepNext/>
        <w:keepLines/>
        <w:pBdr>
          <w:top w:val="nil"/>
          <w:left w:val="nil"/>
          <w:bottom w:val="nil"/>
          <w:right w:val="nil"/>
          <w:between w:val="nil"/>
        </w:pBdr>
        <w:rPr>
          <w:rFonts w:ascii="Calibri" w:eastAsia="Calibri" w:hAnsi="Calibri" w:cs="Calibri"/>
          <w:b/>
          <w:i/>
          <w:color w:val="000000"/>
          <w:lang w:val="lt"/>
        </w:rPr>
      </w:pPr>
      <w:r>
        <w:rPr>
          <w:b/>
          <w:i/>
          <w:color w:val="000000"/>
          <w:lang w:val="lt"/>
        </w:rPr>
        <w:t>3 žingsnis</w:t>
      </w:r>
    </w:p>
    <w:p w14:paraId="18B4D58B" w14:textId="77777777" w:rsidR="0088107D" w:rsidRPr="00E75608" w:rsidRDefault="003D448B">
      <w:pPr>
        <w:keepNext/>
        <w:keepLines/>
        <w:pBdr>
          <w:top w:val="nil"/>
          <w:left w:val="nil"/>
          <w:bottom w:val="nil"/>
          <w:right w:val="nil"/>
          <w:between w:val="nil"/>
        </w:pBdr>
        <w:jc w:val="both"/>
        <w:rPr>
          <w:rFonts w:ascii="Calibri" w:eastAsia="Calibri" w:hAnsi="Calibri" w:cs="Calibri"/>
          <w:lang w:val="lt"/>
        </w:rPr>
      </w:pPr>
      <w:r>
        <w:rPr>
          <w:lang w:val="lt"/>
        </w:rPr>
        <w:t>Lėtai užpildykite kiekvieną kategoriją. Kategorijos nėra fiksuotos, galite redaguoti kategorijas kartu su tuo, kas jums įdomu.</w:t>
      </w:r>
    </w:p>
    <w:p w14:paraId="6C710751"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lastRenderedPageBreak/>
        <w:t xml:space="preserve">Padėkite elementus, kurie jums yra svarbiausi </w:t>
      </w:r>
      <w:proofErr w:type="spellStart"/>
      <w:r>
        <w:rPr>
          <w:color w:val="000000"/>
          <w:lang w:val="lt"/>
        </w:rPr>
        <w:t>arbakuriuos</w:t>
      </w:r>
      <w:proofErr w:type="spellEnd"/>
      <w:r>
        <w:rPr>
          <w:color w:val="000000"/>
          <w:lang w:val="lt"/>
        </w:rPr>
        <w:t xml:space="preserve"> identifikuojate arčiausiai jūsų, ir sutvarkykite tuos, kurie yra mažiau svarbūs ar susiję toliau. Pertvarkykite lipnius lapelius, kad nurodytumėte, kaip kiekvienas elementas yra susijęs vienas su kitu.</w:t>
      </w:r>
    </w:p>
    <w:p w14:paraId="473295C0" w14:textId="77777777" w:rsidR="0088107D" w:rsidRPr="00E75608" w:rsidRDefault="003D448B">
      <w:pPr>
        <w:keepNext/>
        <w:keepLines/>
        <w:pBdr>
          <w:top w:val="nil"/>
          <w:left w:val="nil"/>
          <w:bottom w:val="nil"/>
          <w:right w:val="nil"/>
          <w:between w:val="nil"/>
        </w:pBdr>
        <w:jc w:val="both"/>
        <w:rPr>
          <w:rFonts w:ascii="Calibri" w:eastAsia="Calibri" w:hAnsi="Calibri" w:cs="Calibri"/>
          <w:lang w:val="lt"/>
        </w:rPr>
      </w:pPr>
      <w:r>
        <w:rPr>
          <w:lang w:val="lt"/>
        </w:rPr>
        <w:t xml:space="preserve">Jei manote, kad mokiniai </w:t>
      </w:r>
      <w:proofErr w:type="spellStart"/>
      <w:r>
        <w:rPr>
          <w:lang w:val="lt"/>
        </w:rPr>
        <w:t>nenoriar</w:t>
      </w:r>
      <w:proofErr w:type="spellEnd"/>
      <w:r>
        <w:rPr>
          <w:lang w:val="lt"/>
        </w:rPr>
        <w:t xml:space="preserve"> skeptiškai vertina pratimą, galite pradėti nuo pavyzdžio ir nupiešti savo žemėlapį.</w:t>
      </w:r>
    </w:p>
    <w:p w14:paraId="7AA7D32B" w14:textId="77777777" w:rsidR="0088107D" w:rsidRPr="00E75608" w:rsidRDefault="0088107D">
      <w:pPr>
        <w:keepNext/>
        <w:keepLines/>
        <w:pBdr>
          <w:top w:val="nil"/>
          <w:left w:val="nil"/>
          <w:bottom w:val="nil"/>
          <w:right w:val="nil"/>
          <w:between w:val="nil"/>
        </w:pBdr>
        <w:rPr>
          <w:rFonts w:ascii="Calibri" w:eastAsia="Calibri" w:hAnsi="Calibri" w:cs="Calibri"/>
          <w:b/>
          <w:i/>
          <w:color w:val="000000"/>
          <w:lang w:val="lt"/>
        </w:rPr>
      </w:pPr>
    </w:p>
    <w:p w14:paraId="135D1275" w14:textId="77777777" w:rsidR="0088107D" w:rsidRPr="00E75608" w:rsidRDefault="003D448B">
      <w:pPr>
        <w:keepNext/>
        <w:keepLines/>
        <w:pBdr>
          <w:top w:val="nil"/>
          <w:left w:val="nil"/>
          <w:bottom w:val="nil"/>
          <w:right w:val="nil"/>
          <w:between w:val="nil"/>
        </w:pBdr>
        <w:rPr>
          <w:rFonts w:ascii="Calibri" w:eastAsia="Calibri" w:hAnsi="Calibri" w:cs="Calibri"/>
          <w:color w:val="000000"/>
          <w:lang w:val="lt"/>
        </w:rPr>
      </w:pPr>
      <w:r>
        <w:rPr>
          <w:b/>
          <w:i/>
          <w:color w:val="000000"/>
          <w:lang w:val="lt"/>
        </w:rPr>
        <w:t>Paskutinis žingsnis / išvada</w:t>
      </w:r>
      <w:r>
        <w:rPr>
          <w:color w:val="000000"/>
          <w:lang w:val="lt"/>
        </w:rPr>
        <w:t>:</w:t>
      </w:r>
    </w:p>
    <w:p w14:paraId="7499D377" w14:textId="77777777" w:rsidR="0088107D" w:rsidRPr="00E75608" w:rsidRDefault="003D448B">
      <w:pPr>
        <w:keepNext/>
        <w:keepLines/>
        <w:pBdr>
          <w:top w:val="nil"/>
          <w:left w:val="nil"/>
          <w:bottom w:val="nil"/>
          <w:right w:val="nil"/>
          <w:between w:val="nil"/>
        </w:pBdr>
        <w:rPr>
          <w:rFonts w:ascii="Calibri" w:eastAsia="Calibri" w:hAnsi="Calibri" w:cs="Calibri"/>
          <w:i/>
          <w:color w:val="000000"/>
          <w:lang w:val="lt"/>
        </w:rPr>
      </w:pPr>
      <w:r>
        <w:rPr>
          <w:i/>
          <w:color w:val="000000"/>
          <w:lang w:val="lt"/>
        </w:rPr>
        <w:t>(PRIVALOMA paaiškinti, ką daryti, kad užbaigtumėte pratimą)</w:t>
      </w:r>
    </w:p>
    <w:p w14:paraId="4C526894" w14:textId="77777777" w:rsidR="0088107D" w:rsidRPr="00E75608" w:rsidRDefault="0088107D">
      <w:pPr>
        <w:keepNext/>
        <w:keepLines/>
        <w:pBdr>
          <w:top w:val="nil"/>
          <w:left w:val="nil"/>
          <w:bottom w:val="nil"/>
          <w:right w:val="nil"/>
          <w:between w:val="nil"/>
        </w:pBdr>
        <w:jc w:val="both"/>
        <w:rPr>
          <w:rFonts w:ascii="Calibri" w:eastAsia="Calibri" w:hAnsi="Calibri" w:cs="Calibri"/>
          <w:color w:val="000000"/>
          <w:lang w:val="lt"/>
        </w:rPr>
      </w:pPr>
    </w:p>
    <w:p w14:paraId="1082C26C"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t xml:space="preserve">Užduoties pabaigoje </w:t>
      </w:r>
      <w:proofErr w:type="spellStart"/>
      <w:r>
        <w:rPr>
          <w:color w:val="000000"/>
          <w:lang w:val="lt"/>
        </w:rPr>
        <w:t>mokytojasgali</w:t>
      </w:r>
      <w:proofErr w:type="spellEnd"/>
      <w:r>
        <w:rPr>
          <w:color w:val="000000"/>
          <w:lang w:val="lt"/>
        </w:rPr>
        <w:t xml:space="preserve"> paprašyti mokinių likusiems pateikti savo asmeninį žemėlapį arba panaudoti  jį savo analizei (o ne dalintis juo su grupe).</w:t>
      </w:r>
      <w:r>
        <w:rPr>
          <w:lang w:val="lt"/>
        </w:rPr>
        <w:t xml:space="preserve"> </w:t>
      </w:r>
    </w:p>
    <w:p w14:paraId="036955BF" w14:textId="77777777" w:rsidR="0088107D" w:rsidRPr="00E75608" w:rsidRDefault="0088107D">
      <w:pPr>
        <w:keepNext/>
        <w:keepLines/>
        <w:pBdr>
          <w:top w:val="nil"/>
          <w:left w:val="nil"/>
          <w:bottom w:val="nil"/>
          <w:right w:val="nil"/>
          <w:between w:val="nil"/>
        </w:pBdr>
        <w:jc w:val="both"/>
        <w:rPr>
          <w:rFonts w:ascii="Calibri" w:eastAsia="Calibri" w:hAnsi="Calibri" w:cs="Calibri"/>
          <w:color w:val="000000"/>
          <w:lang w:val="lt"/>
        </w:rPr>
      </w:pPr>
    </w:p>
    <w:p w14:paraId="7B0B2FD0"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t xml:space="preserve">Gautus asmeninius žemėlapius galite naudoti keliais būdais: </w:t>
      </w:r>
    </w:p>
    <w:p w14:paraId="77363DF0" w14:textId="77777777" w:rsidR="0088107D" w:rsidRPr="00E75608" w:rsidRDefault="003D448B">
      <w:pPr>
        <w:keepNext/>
        <w:keepLines/>
        <w:numPr>
          <w:ilvl w:val="0"/>
          <w:numId w:val="5"/>
        </w:numPr>
        <w:pBdr>
          <w:top w:val="nil"/>
          <w:left w:val="nil"/>
          <w:bottom w:val="nil"/>
          <w:right w:val="nil"/>
          <w:between w:val="nil"/>
        </w:pBdr>
        <w:jc w:val="both"/>
        <w:rPr>
          <w:color w:val="000000"/>
          <w:lang w:val="lt"/>
        </w:rPr>
      </w:pPr>
      <w:r>
        <w:rPr>
          <w:color w:val="000000"/>
          <w:lang w:val="lt"/>
        </w:rPr>
        <w:t xml:space="preserve">Kiekvienas studentas sukuria žemėlapį apie save, kuris vėliau keičiamas. </w:t>
      </w:r>
    </w:p>
    <w:p w14:paraId="76F3184B" w14:textId="77777777" w:rsidR="0088107D" w:rsidRPr="00E75608" w:rsidRDefault="003D448B">
      <w:pPr>
        <w:keepNext/>
        <w:keepLines/>
        <w:numPr>
          <w:ilvl w:val="0"/>
          <w:numId w:val="5"/>
        </w:numPr>
        <w:pBdr>
          <w:top w:val="nil"/>
          <w:left w:val="nil"/>
          <w:bottom w:val="nil"/>
          <w:right w:val="nil"/>
          <w:between w:val="nil"/>
        </w:pBdr>
        <w:jc w:val="both"/>
        <w:rPr>
          <w:color w:val="000000"/>
          <w:lang w:val="lt"/>
        </w:rPr>
      </w:pPr>
      <w:r>
        <w:rPr>
          <w:color w:val="000000"/>
          <w:lang w:val="lt"/>
        </w:rPr>
        <w:t xml:space="preserve">Studentai yra suskirstyti į poras ir sudaro asmeninius vienas kito žemėlapius. Jie galės paklausti ir kalbėti apie tai, kas juos abu domina. </w:t>
      </w:r>
    </w:p>
    <w:p w14:paraId="66F7FC0A" w14:textId="77777777" w:rsidR="0088107D" w:rsidRPr="00E75608" w:rsidRDefault="003D448B">
      <w:pPr>
        <w:keepNext/>
        <w:keepLines/>
        <w:numPr>
          <w:ilvl w:val="0"/>
          <w:numId w:val="5"/>
        </w:numPr>
        <w:pBdr>
          <w:top w:val="nil"/>
          <w:left w:val="nil"/>
          <w:bottom w:val="nil"/>
          <w:right w:val="nil"/>
          <w:between w:val="nil"/>
        </w:pBdr>
        <w:jc w:val="both"/>
        <w:rPr>
          <w:color w:val="000000"/>
          <w:lang w:val="lt"/>
        </w:rPr>
      </w:pPr>
      <w:r>
        <w:rPr>
          <w:color w:val="000000"/>
          <w:lang w:val="lt"/>
        </w:rPr>
        <w:t xml:space="preserve">Paprašykite vieno mokinio tam tikru laikotarpiu, pavyzdžiui, per savaitę, sukurti kito mokinio žemėlapį.  Idėja yra ta, kad skirtingais momentais, pavyzdžiui, pietų pertraukos metu, asmuo, kuris sukuria asmeninį žemėlapį, per pokalbius bando užpildyti žemėlapį. </w:t>
      </w:r>
      <w:r>
        <w:rPr>
          <w:lang w:val="lt"/>
        </w:rPr>
        <w:t xml:space="preserve"> </w:t>
      </w:r>
      <w:r>
        <w:rPr>
          <w:color w:val="000000"/>
          <w:lang w:val="lt"/>
        </w:rPr>
        <w:t xml:space="preserve"> Žinoma, jiems neleidžiama užduoti tiesioginių klausimų, tokių kaip "Kokie yra jūsų pomėgiai?".</w:t>
      </w:r>
      <w:r>
        <w:rPr>
          <w:lang w:val="lt"/>
        </w:rPr>
        <w:t xml:space="preserve"> </w:t>
      </w:r>
      <w:r>
        <w:rPr>
          <w:color w:val="000000"/>
          <w:lang w:val="lt"/>
        </w:rPr>
        <w:t xml:space="preserve"> Pamatysite, kiek klaidų padarysite ir kiek naujos informacijos sužinosite per savaitę. Be to, studentas</w:t>
      </w:r>
      <w:r>
        <w:rPr>
          <w:lang w:val="lt"/>
        </w:rPr>
        <w:t xml:space="preserve">, apie </w:t>
      </w:r>
      <w:r>
        <w:rPr>
          <w:color w:val="000000"/>
          <w:lang w:val="lt"/>
        </w:rPr>
        <w:t xml:space="preserve"> kurio žemėlapį kalbama, per savaitę jausis kaip įžymybė dėl visų klausimų apie jų :) gyvenimą.</w:t>
      </w:r>
    </w:p>
    <w:p w14:paraId="528D0325" w14:textId="77777777" w:rsidR="0088107D" w:rsidRPr="00E75608" w:rsidRDefault="003D448B">
      <w:pPr>
        <w:keepNext/>
        <w:keepLines/>
        <w:numPr>
          <w:ilvl w:val="0"/>
          <w:numId w:val="5"/>
        </w:numPr>
        <w:pBdr>
          <w:top w:val="nil"/>
          <w:left w:val="nil"/>
          <w:bottom w:val="nil"/>
          <w:right w:val="nil"/>
          <w:between w:val="nil"/>
        </w:pBdr>
        <w:jc w:val="both"/>
        <w:rPr>
          <w:color w:val="000000"/>
          <w:lang w:val="lt"/>
        </w:rPr>
      </w:pPr>
      <w:r>
        <w:rPr>
          <w:b/>
          <w:color w:val="000000"/>
          <w:lang w:val="lt"/>
        </w:rPr>
        <w:t xml:space="preserve">"Testas" su asmeniniais žemėlapiais. </w:t>
      </w:r>
      <w:r>
        <w:rPr>
          <w:lang w:val="lt"/>
        </w:rPr>
        <w:t xml:space="preserve"> </w:t>
      </w:r>
      <w:r>
        <w:rPr>
          <w:color w:val="000000"/>
          <w:lang w:val="lt"/>
        </w:rPr>
        <w:t xml:space="preserve"> Kai visi paruoš žemėlapį, galite sukurti smagų testą, kuriame užduosite savo mokiniams keletą klausimų apie jūsų sukurtus asmeninius žemėlapius. </w:t>
      </w:r>
    </w:p>
    <w:p w14:paraId="06BE716B" w14:textId="77777777" w:rsidR="0088107D" w:rsidRPr="00E75608" w:rsidRDefault="0088107D">
      <w:pPr>
        <w:keepNext/>
        <w:keepLines/>
        <w:pBdr>
          <w:top w:val="nil"/>
          <w:left w:val="nil"/>
          <w:bottom w:val="nil"/>
          <w:right w:val="nil"/>
          <w:between w:val="nil"/>
        </w:pBdr>
        <w:jc w:val="both"/>
        <w:rPr>
          <w:rFonts w:ascii="Calibri" w:eastAsia="Calibri" w:hAnsi="Calibri" w:cs="Calibri"/>
          <w:lang w:val="lt"/>
        </w:rPr>
      </w:pPr>
    </w:p>
    <w:p w14:paraId="5311DA94" w14:textId="77777777" w:rsidR="0088107D" w:rsidRPr="00E75608" w:rsidRDefault="0088107D">
      <w:pPr>
        <w:keepNext/>
        <w:keepLines/>
        <w:pBdr>
          <w:top w:val="nil"/>
          <w:left w:val="nil"/>
          <w:bottom w:val="nil"/>
          <w:right w:val="nil"/>
          <w:between w:val="nil"/>
        </w:pBdr>
        <w:rPr>
          <w:rFonts w:ascii="Calibri" w:eastAsia="Calibri" w:hAnsi="Calibri" w:cs="Calibri"/>
          <w:b/>
          <w:color w:val="000000"/>
          <w:lang w:val="lt"/>
        </w:rPr>
      </w:pPr>
    </w:p>
    <w:p w14:paraId="6EFB4F42" w14:textId="77777777" w:rsidR="0088107D" w:rsidRDefault="003D448B">
      <w:pPr>
        <w:keepNext/>
        <w:keepLines/>
        <w:numPr>
          <w:ilvl w:val="0"/>
          <w:numId w:val="2"/>
        </w:numPr>
        <w:pBdr>
          <w:top w:val="nil"/>
          <w:left w:val="nil"/>
          <w:bottom w:val="nil"/>
          <w:right w:val="nil"/>
          <w:between w:val="nil"/>
        </w:pBdr>
        <w:ind w:left="284" w:hanging="284"/>
        <w:rPr>
          <w:b/>
        </w:rPr>
      </w:pPr>
      <w:r>
        <w:rPr>
          <w:b/>
          <w:lang w:val="lt"/>
        </w:rPr>
        <w:t>UŽDARYMO</w:t>
      </w:r>
    </w:p>
    <w:p w14:paraId="3A1C7B9B" w14:textId="77777777" w:rsidR="0088107D" w:rsidRDefault="0088107D">
      <w:pPr>
        <w:keepNext/>
        <w:keepLines/>
        <w:pBdr>
          <w:top w:val="nil"/>
          <w:left w:val="nil"/>
          <w:bottom w:val="nil"/>
          <w:right w:val="nil"/>
          <w:between w:val="nil"/>
        </w:pBdr>
        <w:rPr>
          <w:rFonts w:ascii="Calibri" w:eastAsia="Calibri" w:hAnsi="Calibri" w:cs="Calibri"/>
          <w:color w:val="000000"/>
        </w:rPr>
      </w:pPr>
    </w:p>
    <w:p w14:paraId="71BEC10C" w14:textId="77777777" w:rsidR="0088107D" w:rsidRDefault="003D448B">
      <w:pPr>
        <w:keepNext/>
        <w:keepLines/>
        <w:pBdr>
          <w:top w:val="nil"/>
          <w:left w:val="nil"/>
          <w:bottom w:val="nil"/>
          <w:right w:val="nil"/>
          <w:between w:val="nil"/>
        </w:pBdr>
        <w:jc w:val="both"/>
        <w:rPr>
          <w:rFonts w:ascii="Calibri" w:eastAsia="Calibri" w:hAnsi="Calibri" w:cs="Calibri"/>
          <w:color w:val="000000"/>
        </w:rPr>
      </w:pPr>
      <w:r>
        <w:rPr>
          <w:color w:val="000000"/>
          <w:lang w:val="lt"/>
        </w:rPr>
        <w:t>Pritvirtinkite kiekvieno asmens žemėlapį prie sienos ir pažiūrėkite į juos visus, ar nėra modelių, panašumų ir skirtumų, ką jie jums sako apie šią grupę.  .</w:t>
      </w:r>
    </w:p>
    <w:p w14:paraId="3E00DE19" w14:textId="77777777" w:rsidR="0088107D" w:rsidRDefault="003D448B">
      <w:pPr>
        <w:keepNext/>
        <w:keepLines/>
        <w:pBdr>
          <w:top w:val="nil"/>
          <w:left w:val="nil"/>
          <w:bottom w:val="nil"/>
          <w:right w:val="nil"/>
          <w:between w:val="nil"/>
        </w:pBdr>
        <w:rPr>
          <w:rFonts w:ascii="Calibri" w:eastAsia="Calibri" w:hAnsi="Calibri" w:cs="Calibri"/>
          <w:color w:val="000000"/>
        </w:rPr>
      </w:pPr>
      <w:r>
        <w:rPr>
          <w:color w:val="000000"/>
          <w:lang w:val="lt"/>
        </w:rPr>
        <w:t>Po seanso rezultatus galima analizuoti</w:t>
      </w:r>
    </w:p>
    <w:p w14:paraId="42553EEC" w14:textId="77777777" w:rsidR="0088107D" w:rsidRDefault="003D448B">
      <w:pPr>
        <w:keepNext/>
        <w:keepLines/>
        <w:numPr>
          <w:ilvl w:val="0"/>
          <w:numId w:val="6"/>
        </w:numPr>
        <w:pBdr>
          <w:top w:val="nil"/>
          <w:left w:val="nil"/>
          <w:bottom w:val="nil"/>
          <w:right w:val="nil"/>
          <w:between w:val="nil"/>
        </w:pBdr>
        <w:rPr>
          <w:color w:val="000000"/>
        </w:rPr>
      </w:pPr>
      <w:r>
        <w:rPr>
          <w:color w:val="000000"/>
          <w:lang w:val="lt"/>
        </w:rPr>
        <w:t>Asmens lygmeniu;</w:t>
      </w:r>
    </w:p>
    <w:p w14:paraId="5B5BB568" w14:textId="77777777" w:rsidR="0088107D" w:rsidRDefault="003D448B">
      <w:pPr>
        <w:keepNext/>
        <w:keepLines/>
        <w:numPr>
          <w:ilvl w:val="0"/>
          <w:numId w:val="6"/>
        </w:numPr>
        <w:pBdr>
          <w:top w:val="nil"/>
          <w:left w:val="nil"/>
          <w:bottom w:val="nil"/>
          <w:right w:val="nil"/>
          <w:between w:val="nil"/>
        </w:pBdr>
        <w:rPr>
          <w:color w:val="000000"/>
        </w:rPr>
      </w:pPr>
      <w:r>
        <w:rPr>
          <w:color w:val="000000"/>
          <w:lang w:val="lt"/>
        </w:rPr>
        <w:t>Grupės lygmeniu.</w:t>
      </w:r>
    </w:p>
    <w:p w14:paraId="684B302B" w14:textId="77777777" w:rsidR="0088107D" w:rsidRDefault="0088107D">
      <w:pPr>
        <w:keepNext/>
        <w:keepLines/>
        <w:pBdr>
          <w:top w:val="nil"/>
          <w:left w:val="nil"/>
          <w:bottom w:val="nil"/>
          <w:right w:val="nil"/>
          <w:between w:val="nil"/>
        </w:pBdr>
        <w:jc w:val="both"/>
        <w:rPr>
          <w:rFonts w:ascii="Calibri" w:eastAsia="Calibri" w:hAnsi="Calibri" w:cs="Calibri"/>
          <w:color w:val="000000"/>
        </w:rPr>
      </w:pPr>
    </w:p>
    <w:p w14:paraId="2783D636" w14:textId="77777777" w:rsidR="0088107D" w:rsidRDefault="003D448B">
      <w:pPr>
        <w:keepNext/>
        <w:keepLines/>
        <w:pBdr>
          <w:top w:val="nil"/>
          <w:left w:val="nil"/>
          <w:bottom w:val="nil"/>
          <w:right w:val="nil"/>
          <w:between w:val="nil"/>
        </w:pBdr>
        <w:jc w:val="both"/>
        <w:rPr>
          <w:rFonts w:ascii="Calibri" w:eastAsia="Calibri" w:hAnsi="Calibri" w:cs="Calibri"/>
          <w:color w:val="000000"/>
        </w:rPr>
      </w:pPr>
      <w:r>
        <w:rPr>
          <w:color w:val="000000"/>
          <w:lang w:val="lt"/>
        </w:rPr>
        <w:lastRenderedPageBreak/>
        <w:t xml:space="preserve">Pats mokytojas gali naudoti mokinio asmeninį žemėlapį, kad geriau jį pažintų ir įsitrauktų į pokalbį apie dalykus, kurie jį motyvuoja ar jaudina. </w:t>
      </w:r>
    </w:p>
    <w:p w14:paraId="07BDA160" w14:textId="77777777" w:rsidR="0088107D" w:rsidRDefault="003D448B">
      <w:pPr>
        <w:keepNext/>
        <w:keepLines/>
        <w:pBdr>
          <w:top w:val="nil"/>
          <w:left w:val="nil"/>
          <w:bottom w:val="nil"/>
          <w:right w:val="nil"/>
          <w:between w:val="nil"/>
        </w:pBdr>
        <w:jc w:val="both"/>
        <w:rPr>
          <w:rFonts w:ascii="Calibri" w:eastAsia="Calibri" w:hAnsi="Calibri" w:cs="Calibri"/>
          <w:color w:val="000000"/>
        </w:rPr>
      </w:pPr>
      <w:r>
        <w:rPr>
          <w:color w:val="000000"/>
          <w:lang w:val="lt"/>
        </w:rPr>
        <w:t xml:space="preserve">Naudojant jį grupėse, kai asmeniniai </w:t>
      </w:r>
      <w:proofErr w:type="spellStart"/>
      <w:r>
        <w:rPr>
          <w:color w:val="000000"/>
          <w:lang w:val="lt"/>
        </w:rPr>
        <w:t>žemėlapiaiyra</w:t>
      </w:r>
      <w:proofErr w:type="spellEnd"/>
      <w:r>
        <w:rPr>
          <w:color w:val="000000"/>
          <w:lang w:val="lt"/>
        </w:rPr>
        <w:t xml:space="preserve"> bendri visiems, mokytojas gali juos analizuoti ir nustatyti bendrus elementus, temas ir pan., Ir naudoti juos, kad sukurtų bendrumo jausmą arba padidintų supratimą ir supratimą apie vienas kito skirtumus ir taip </w:t>
      </w:r>
      <w:proofErr w:type="spellStart"/>
      <w:r>
        <w:rPr>
          <w:color w:val="000000"/>
          <w:lang w:val="lt"/>
        </w:rPr>
        <w:t>padidintųabipusę</w:t>
      </w:r>
      <w:proofErr w:type="spellEnd"/>
      <w:r>
        <w:rPr>
          <w:color w:val="000000"/>
          <w:lang w:val="lt"/>
        </w:rPr>
        <w:t xml:space="preserve"> pagarbą.</w:t>
      </w:r>
    </w:p>
    <w:p w14:paraId="10E4857E" w14:textId="77777777" w:rsidR="0088107D" w:rsidRDefault="003D448B">
      <w:pPr>
        <w:keepNext/>
        <w:keepLines/>
        <w:pBdr>
          <w:top w:val="nil"/>
          <w:left w:val="nil"/>
          <w:bottom w:val="nil"/>
          <w:right w:val="nil"/>
          <w:between w:val="nil"/>
        </w:pBdr>
        <w:jc w:val="both"/>
        <w:rPr>
          <w:rFonts w:ascii="Calibri" w:eastAsia="Calibri" w:hAnsi="Calibri" w:cs="Calibri"/>
          <w:color w:val="000000"/>
        </w:rPr>
      </w:pPr>
      <w:r>
        <w:rPr>
          <w:color w:val="000000"/>
          <w:lang w:val="lt"/>
        </w:rPr>
        <w:t>Klausimai, kuriuos mokytojas gali užduoti po pratybų, yra šie:</w:t>
      </w:r>
    </w:p>
    <w:p w14:paraId="29E1ED4B" w14:textId="77777777" w:rsidR="0088107D" w:rsidRDefault="003D448B">
      <w:pPr>
        <w:keepNext/>
        <w:keepLines/>
        <w:numPr>
          <w:ilvl w:val="0"/>
          <w:numId w:val="3"/>
        </w:numPr>
        <w:pBdr>
          <w:top w:val="nil"/>
          <w:left w:val="nil"/>
          <w:bottom w:val="nil"/>
          <w:right w:val="nil"/>
          <w:between w:val="nil"/>
        </w:pBdr>
        <w:rPr>
          <w:color w:val="000000"/>
        </w:rPr>
      </w:pPr>
      <w:r>
        <w:rPr>
          <w:color w:val="000000"/>
          <w:lang w:val="lt"/>
        </w:rPr>
        <w:t>Kokių idėjų/minčių/jausmų turite po savo ar kažkieno kito žemėlapio kūrimo proceso?</w:t>
      </w:r>
    </w:p>
    <w:p w14:paraId="5B592AC4" w14:textId="77777777" w:rsidR="0088107D" w:rsidRPr="00E75608" w:rsidRDefault="003D448B">
      <w:pPr>
        <w:keepNext/>
        <w:keepLines/>
        <w:numPr>
          <w:ilvl w:val="0"/>
          <w:numId w:val="3"/>
        </w:numPr>
        <w:pBdr>
          <w:top w:val="nil"/>
          <w:left w:val="nil"/>
          <w:bottom w:val="nil"/>
          <w:right w:val="nil"/>
          <w:between w:val="nil"/>
        </w:pBdr>
        <w:rPr>
          <w:color w:val="000000"/>
          <w:lang w:val="en-US"/>
        </w:rPr>
      </w:pPr>
      <w:r>
        <w:rPr>
          <w:color w:val="000000"/>
          <w:lang w:val="lt"/>
        </w:rPr>
        <w:t>Ar šis procesas pakeitė idėjas/mintis/jausmus, kuriuos turite apie savo bendramokslius?</w:t>
      </w:r>
    </w:p>
    <w:p w14:paraId="06CA76DA" w14:textId="77777777" w:rsidR="0088107D" w:rsidRPr="00E75608" w:rsidRDefault="003D448B">
      <w:pPr>
        <w:keepNext/>
        <w:keepLines/>
        <w:numPr>
          <w:ilvl w:val="0"/>
          <w:numId w:val="3"/>
        </w:numPr>
        <w:pBdr>
          <w:top w:val="nil"/>
          <w:left w:val="nil"/>
          <w:bottom w:val="nil"/>
          <w:right w:val="nil"/>
          <w:between w:val="nil"/>
        </w:pBdr>
        <w:rPr>
          <w:color w:val="000000"/>
          <w:lang w:val="en-US"/>
        </w:rPr>
      </w:pPr>
      <w:r>
        <w:rPr>
          <w:color w:val="000000"/>
          <w:lang w:val="lt"/>
        </w:rPr>
        <w:t>Ką sužinojote apie save ir savo bendramokslius mankštindamiesi ir kurdami asmeninius žemėlapius?</w:t>
      </w:r>
    </w:p>
    <w:p w14:paraId="203E2DEA" w14:textId="77777777" w:rsidR="0088107D" w:rsidRPr="00E75608" w:rsidRDefault="0088107D">
      <w:pPr>
        <w:keepNext/>
        <w:keepLines/>
        <w:pBdr>
          <w:top w:val="nil"/>
          <w:left w:val="nil"/>
          <w:bottom w:val="nil"/>
          <w:right w:val="nil"/>
          <w:between w:val="nil"/>
        </w:pBdr>
        <w:rPr>
          <w:rFonts w:ascii="Calibri" w:eastAsia="Calibri" w:hAnsi="Calibri" w:cs="Calibri"/>
          <w:color w:val="000000"/>
          <w:lang w:val="en-US"/>
        </w:rPr>
      </w:pPr>
    </w:p>
    <w:p w14:paraId="0C741DA3" w14:textId="77777777" w:rsidR="0088107D" w:rsidRPr="00E75608" w:rsidRDefault="0088107D">
      <w:pPr>
        <w:keepNext/>
        <w:keepLines/>
        <w:pBdr>
          <w:top w:val="nil"/>
          <w:left w:val="nil"/>
          <w:bottom w:val="nil"/>
          <w:right w:val="nil"/>
          <w:between w:val="nil"/>
        </w:pBdr>
        <w:rPr>
          <w:rFonts w:ascii="Calibri" w:eastAsia="Calibri" w:hAnsi="Calibri" w:cs="Calibri"/>
          <w:b/>
          <w:color w:val="000000"/>
          <w:u w:val="single"/>
          <w:lang w:val="en-US"/>
        </w:rPr>
      </w:pPr>
    </w:p>
    <w:p w14:paraId="5DA1AF75" w14:textId="77777777" w:rsidR="0088107D" w:rsidRDefault="003D448B">
      <w:pPr>
        <w:keepNext/>
        <w:keepLines/>
        <w:numPr>
          <w:ilvl w:val="0"/>
          <w:numId w:val="2"/>
        </w:numPr>
        <w:pBdr>
          <w:top w:val="nil"/>
          <w:left w:val="nil"/>
          <w:bottom w:val="nil"/>
          <w:right w:val="nil"/>
          <w:between w:val="nil"/>
        </w:pBdr>
        <w:ind w:left="284" w:hanging="284"/>
        <w:rPr>
          <w:b/>
        </w:rPr>
      </w:pPr>
      <w:r>
        <w:rPr>
          <w:b/>
          <w:lang w:val="lt"/>
        </w:rPr>
        <w:t xml:space="preserve">SPECIFINĖS MEDŽIAGOS </w:t>
      </w:r>
    </w:p>
    <w:p w14:paraId="1ED51304" w14:textId="77777777" w:rsidR="0088107D" w:rsidRDefault="0088107D">
      <w:pPr>
        <w:keepNext/>
        <w:keepLines/>
        <w:pBdr>
          <w:top w:val="nil"/>
          <w:left w:val="nil"/>
          <w:bottom w:val="nil"/>
          <w:right w:val="nil"/>
          <w:between w:val="nil"/>
        </w:pBdr>
        <w:rPr>
          <w:rFonts w:ascii="Calibri" w:eastAsia="Calibri" w:hAnsi="Calibri" w:cs="Calibri"/>
          <w:color w:val="000000"/>
        </w:rPr>
      </w:pPr>
    </w:p>
    <w:p w14:paraId="6F474F6D" w14:textId="77777777" w:rsidR="0088107D" w:rsidRDefault="003D448B">
      <w:pPr>
        <w:keepNext/>
        <w:keepLines/>
        <w:pBdr>
          <w:top w:val="nil"/>
          <w:left w:val="nil"/>
          <w:bottom w:val="nil"/>
          <w:right w:val="nil"/>
          <w:between w:val="nil"/>
        </w:pBdr>
        <w:rPr>
          <w:rFonts w:ascii="Calibri" w:eastAsia="Calibri" w:hAnsi="Calibri" w:cs="Calibri"/>
          <w:color w:val="000000"/>
        </w:rPr>
      </w:pPr>
      <w:r>
        <w:rPr>
          <w:color w:val="000000"/>
          <w:lang w:val="lt"/>
        </w:rPr>
        <w:t>Jums reikės turėti</w:t>
      </w:r>
    </w:p>
    <w:p w14:paraId="1DBEF3AC" w14:textId="77777777" w:rsidR="0088107D" w:rsidRDefault="003D448B">
      <w:pPr>
        <w:keepNext/>
        <w:keepLines/>
        <w:numPr>
          <w:ilvl w:val="0"/>
          <w:numId w:val="4"/>
        </w:numPr>
        <w:pBdr>
          <w:top w:val="nil"/>
          <w:left w:val="nil"/>
          <w:bottom w:val="nil"/>
          <w:right w:val="nil"/>
          <w:between w:val="nil"/>
        </w:pBdr>
        <w:rPr>
          <w:color w:val="000000"/>
        </w:rPr>
      </w:pPr>
      <w:r>
        <w:rPr>
          <w:color w:val="000000"/>
          <w:lang w:val="lt"/>
        </w:rPr>
        <w:t>A3 kortelė</w:t>
      </w:r>
    </w:p>
    <w:p w14:paraId="4196D6B1" w14:textId="77777777" w:rsidR="0088107D" w:rsidRDefault="003D448B">
      <w:pPr>
        <w:keepNext/>
        <w:keepLines/>
        <w:numPr>
          <w:ilvl w:val="0"/>
          <w:numId w:val="4"/>
        </w:numPr>
        <w:pBdr>
          <w:top w:val="nil"/>
          <w:left w:val="nil"/>
          <w:bottom w:val="nil"/>
          <w:right w:val="nil"/>
          <w:between w:val="nil"/>
        </w:pBdr>
        <w:rPr>
          <w:color w:val="000000"/>
        </w:rPr>
      </w:pPr>
      <w:r>
        <w:rPr>
          <w:color w:val="000000"/>
          <w:lang w:val="lt"/>
        </w:rPr>
        <w:t>Lipnūs lapeliai</w:t>
      </w:r>
    </w:p>
    <w:p w14:paraId="52B70989" w14:textId="77777777" w:rsidR="0088107D" w:rsidRDefault="003D448B">
      <w:pPr>
        <w:keepNext/>
        <w:keepLines/>
        <w:numPr>
          <w:ilvl w:val="0"/>
          <w:numId w:val="4"/>
        </w:numPr>
        <w:pBdr>
          <w:top w:val="nil"/>
          <w:left w:val="nil"/>
          <w:bottom w:val="nil"/>
          <w:right w:val="nil"/>
          <w:between w:val="nil"/>
        </w:pBdr>
        <w:rPr>
          <w:color w:val="000000"/>
        </w:rPr>
      </w:pPr>
      <w:r>
        <w:rPr>
          <w:color w:val="000000"/>
          <w:lang w:val="lt"/>
        </w:rPr>
        <w:t>Spalvoti pieštukai ar žymekliai</w:t>
      </w:r>
    </w:p>
    <w:p w14:paraId="52F5A050" w14:textId="77777777" w:rsidR="0088107D" w:rsidRDefault="0088107D">
      <w:pPr>
        <w:keepNext/>
        <w:keepLines/>
        <w:pBdr>
          <w:top w:val="nil"/>
          <w:left w:val="nil"/>
          <w:bottom w:val="nil"/>
          <w:right w:val="nil"/>
          <w:between w:val="nil"/>
        </w:pBdr>
        <w:rPr>
          <w:rFonts w:ascii="Calibri" w:eastAsia="Calibri" w:hAnsi="Calibri" w:cs="Calibri"/>
          <w:color w:val="000000"/>
        </w:rPr>
      </w:pPr>
    </w:p>
    <w:p w14:paraId="34140B35" w14:textId="77777777" w:rsidR="0088107D" w:rsidRDefault="0088107D">
      <w:pPr>
        <w:keepNext/>
        <w:keepLines/>
        <w:pBdr>
          <w:top w:val="nil"/>
          <w:left w:val="nil"/>
          <w:bottom w:val="nil"/>
          <w:right w:val="nil"/>
          <w:between w:val="nil"/>
        </w:pBdr>
        <w:rPr>
          <w:rFonts w:ascii="Calibri" w:eastAsia="Calibri" w:hAnsi="Calibri" w:cs="Calibri"/>
          <w:b/>
          <w:color w:val="000000"/>
          <w:u w:val="single"/>
        </w:rPr>
      </w:pPr>
    </w:p>
    <w:p w14:paraId="7FFECA8A" w14:textId="77777777" w:rsidR="0088107D" w:rsidRDefault="003D448B">
      <w:pPr>
        <w:keepNext/>
        <w:keepLines/>
        <w:numPr>
          <w:ilvl w:val="0"/>
          <w:numId w:val="2"/>
        </w:numPr>
        <w:pBdr>
          <w:top w:val="nil"/>
          <w:left w:val="nil"/>
          <w:bottom w:val="nil"/>
          <w:right w:val="nil"/>
          <w:between w:val="nil"/>
        </w:pBdr>
        <w:ind w:left="284" w:hanging="284"/>
        <w:rPr>
          <w:b/>
        </w:rPr>
      </w:pPr>
      <w:r>
        <w:rPr>
          <w:b/>
          <w:lang w:val="lt"/>
        </w:rPr>
        <w:t>PATARIMAI IR GUDRYBĖS</w:t>
      </w:r>
    </w:p>
    <w:p w14:paraId="6CAD0B9D" w14:textId="77777777" w:rsidR="0088107D" w:rsidRDefault="0088107D">
      <w:pPr>
        <w:keepNext/>
        <w:keepLines/>
        <w:pBdr>
          <w:top w:val="nil"/>
          <w:left w:val="nil"/>
          <w:bottom w:val="nil"/>
          <w:right w:val="nil"/>
          <w:between w:val="nil"/>
        </w:pBdr>
        <w:jc w:val="both"/>
        <w:rPr>
          <w:rFonts w:ascii="Calibri" w:eastAsia="Calibri" w:hAnsi="Calibri" w:cs="Calibri"/>
          <w:color w:val="000000"/>
        </w:rPr>
      </w:pPr>
    </w:p>
    <w:p w14:paraId="45A36D10" w14:textId="77777777" w:rsidR="0088107D" w:rsidRDefault="003D448B">
      <w:pPr>
        <w:keepNext/>
        <w:keepLines/>
        <w:numPr>
          <w:ilvl w:val="0"/>
          <w:numId w:val="1"/>
        </w:numPr>
        <w:pBdr>
          <w:top w:val="nil"/>
          <w:left w:val="nil"/>
          <w:bottom w:val="nil"/>
          <w:right w:val="nil"/>
          <w:between w:val="nil"/>
        </w:pBdr>
        <w:jc w:val="both"/>
        <w:rPr>
          <w:color w:val="000000"/>
        </w:rPr>
      </w:pPr>
      <w:r>
        <w:rPr>
          <w:color w:val="000000"/>
          <w:lang w:val="lt"/>
        </w:rPr>
        <w:t xml:space="preserve">Būkite atsargūs jį naudodami. Naudokite asmeninį žemėlapį galvodami apie savo mokinius </w:t>
      </w:r>
    </w:p>
    <w:p w14:paraId="299BCF5D" w14:textId="77777777" w:rsidR="0088107D" w:rsidRDefault="003D448B">
      <w:pPr>
        <w:keepNext/>
        <w:keepLines/>
        <w:numPr>
          <w:ilvl w:val="0"/>
          <w:numId w:val="1"/>
        </w:numPr>
        <w:pBdr>
          <w:top w:val="nil"/>
          <w:left w:val="nil"/>
          <w:bottom w:val="nil"/>
          <w:right w:val="nil"/>
          <w:between w:val="nil"/>
        </w:pBdr>
        <w:jc w:val="both"/>
        <w:rPr>
          <w:color w:val="000000"/>
        </w:rPr>
      </w:pPr>
      <w:r>
        <w:rPr>
          <w:color w:val="000000"/>
          <w:lang w:val="lt"/>
        </w:rPr>
        <w:t xml:space="preserve">Leiskite mokiniams papasakoti, ką jie galvoja, neverskite jų dalintis kažkuo konkrečiu. </w:t>
      </w:r>
    </w:p>
    <w:p w14:paraId="596EE060" w14:textId="77777777" w:rsidR="0088107D" w:rsidRDefault="003D448B">
      <w:pPr>
        <w:keepNext/>
        <w:keepLines/>
        <w:numPr>
          <w:ilvl w:val="0"/>
          <w:numId w:val="1"/>
        </w:numPr>
        <w:pBdr>
          <w:top w:val="nil"/>
          <w:left w:val="nil"/>
          <w:bottom w:val="nil"/>
          <w:right w:val="nil"/>
          <w:between w:val="nil"/>
        </w:pBdr>
        <w:jc w:val="both"/>
        <w:rPr>
          <w:color w:val="000000"/>
        </w:rPr>
      </w:pPr>
      <w:r>
        <w:rPr>
          <w:color w:val="000000"/>
          <w:lang w:val="lt"/>
        </w:rPr>
        <w:t>Priverskite mokinius jaustis laisvai, dalindamiesi savo asmenine puse.</w:t>
      </w:r>
    </w:p>
    <w:p w14:paraId="0DA2A88E" w14:textId="77777777" w:rsidR="0088107D" w:rsidRDefault="003D448B">
      <w:pPr>
        <w:keepNext/>
        <w:keepLines/>
        <w:numPr>
          <w:ilvl w:val="0"/>
          <w:numId w:val="1"/>
        </w:numPr>
        <w:pBdr>
          <w:top w:val="nil"/>
          <w:left w:val="nil"/>
          <w:bottom w:val="nil"/>
          <w:right w:val="nil"/>
          <w:between w:val="nil"/>
        </w:pBdr>
        <w:jc w:val="both"/>
        <w:rPr>
          <w:color w:val="000000"/>
        </w:rPr>
      </w:pPr>
      <w:r>
        <w:rPr>
          <w:color w:val="000000"/>
          <w:lang w:val="lt"/>
        </w:rPr>
        <w:t xml:space="preserve">Įsitikinkite, kad žemėlapių sudarymas trunka nepakankamai ilgai, kad </w:t>
      </w:r>
      <w:proofErr w:type="spellStart"/>
      <w:r>
        <w:rPr>
          <w:color w:val="000000"/>
          <w:lang w:val="lt"/>
        </w:rPr>
        <w:t>atgrasytųmokinius</w:t>
      </w:r>
      <w:proofErr w:type="spellEnd"/>
      <w:r>
        <w:rPr>
          <w:color w:val="000000"/>
          <w:lang w:val="lt"/>
        </w:rPr>
        <w:t>.</w:t>
      </w:r>
    </w:p>
    <w:p w14:paraId="342915B8" w14:textId="77777777" w:rsidR="0088107D" w:rsidRDefault="003D448B">
      <w:pPr>
        <w:keepNext/>
        <w:keepLines/>
        <w:numPr>
          <w:ilvl w:val="0"/>
          <w:numId w:val="1"/>
        </w:numPr>
        <w:pBdr>
          <w:top w:val="nil"/>
          <w:left w:val="nil"/>
          <w:bottom w:val="nil"/>
          <w:right w:val="nil"/>
          <w:between w:val="nil"/>
        </w:pBdr>
        <w:jc w:val="both"/>
        <w:rPr>
          <w:color w:val="000000"/>
        </w:rPr>
      </w:pPr>
      <w:r>
        <w:rPr>
          <w:color w:val="000000"/>
          <w:lang w:val="lt"/>
        </w:rPr>
        <w:t>Dirbdami grupėse, stenkitės nesukoncentruoti diskusijos tik į vieną temą, kuri gali paveikti tik 2-3 žmones.</w:t>
      </w:r>
    </w:p>
    <w:p w14:paraId="27330E49" w14:textId="77777777" w:rsidR="0088107D" w:rsidRDefault="003D448B">
      <w:pPr>
        <w:keepNext/>
        <w:keepLines/>
        <w:numPr>
          <w:ilvl w:val="0"/>
          <w:numId w:val="1"/>
        </w:numPr>
        <w:pBdr>
          <w:top w:val="nil"/>
          <w:left w:val="nil"/>
          <w:bottom w:val="nil"/>
          <w:right w:val="nil"/>
          <w:between w:val="nil"/>
        </w:pBdr>
        <w:jc w:val="both"/>
        <w:rPr>
          <w:color w:val="000000"/>
        </w:rPr>
      </w:pPr>
      <w:r>
        <w:rPr>
          <w:color w:val="000000"/>
          <w:lang w:val="lt"/>
        </w:rPr>
        <w:t xml:space="preserve">Jei asmeniniai žemėlapiai yra naujas dalykas jūsų mokiniams, sukurkite savo pirmąjį žemėlapį su jais ir </w:t>
      </w:r>
      <w:proofErr w:type="spellStart"/>
      <w:r>
        <w:rPr>
          <w:color w:val="000000"/>
          <w:lang w:val="lt"/>
        </w:rPr>
        <w:t>tęskitesu</w:t>
      </w:r>
      <w:proofErr w:type="spellEnd"/>
      <w:r>
        <w:rPr>
          <w:color w:val="000000"/>
          <w:lang w:val="lt"/>
        </w:rPr>
        <w:t xml:space="preserve"> kuo nors, kas siūlo jį išbandyti.</w:t>
      </w:r>
    </w:p>
    <w:p w14:paraId="6CB7C336" w14:textId="77777777" w:rsidR="0088107D" w:rsidRDefault="0088107D">
      <w:pPr>
        <w:keepNext/>
        <w:keepLines/>
        <w:pBdr>
          <w:top w:val="nil"/>
          <w:left w:val="nil"/>
          <w:bottom w:val="nil"/>
          <w:right w:val="nil"/>
          <w:between w:val="nil"/>
        </w:pBdr>
        <w:rPr>
          <w:rFonts w:ascii="Calibri" w:eastAsia="Calibri" w:hAnsi="Calibri" w:cs="Calibri"/>
          <w:color w:val="000000"/>
        </w:rPr>
      </w:pPr>
    </w:p>
    <w:p w14:paraId="60C8CD66" w14:textId="77777777" w:rsidR="0088107D" w:rsidRDefault="0088107D">
      <w:pPr>
        <w:keepNext/>
        <w:keepLines/>
        <w:pBdr>
          <w:top w:val="nil"/>
          <w:left w:val="nil"/>
          <w:bottom w:val="nil"/>
          <w:right w:val="nil"/>
          <w:between w:val="nil"/>
        </w:pBdr>
        <w:rPr>
          <w:rFonts w:ascii="Calibri" w:eastAsia="Calibri" w:hAnsi="Calibri" w:cs="Calibri"/>
          <w:color w:val="000000"/>
        </w:rPr>
      </w:pPr>
    </w:p>
    <w:p w14:paraId="127CB9B8" w14:textId="77777777" w:rsidR="0088107D" w:rsidRDefault="003D448B">
      <w:pPr>
        <w:keepNext/>
        <w:keepLines/>
        <w:numPr>
          <w:ilvl w:val="0"/>
          <w:numId w:val="2"/>
        </w:numPr>
        <w:pBdr>
          <w:top w:val="nil"/>
          <w:left w:val="nil"/>
          <w:bottom w:val="nil"/>
          <w:right w:val="nil"/>
          <w:between w:val="nil"/>
        </w:pBdr>
        <w:ind w:left="284" w:hanging="284"/>
        <w:rPr>
          <w:b/>
        </w:rPr>
      </w:pPr>
      <w:r>
        <w:rPr>
          <w:b/>
          <w:lang w:val="lt"/>
        </w:rPr>
        <w:t>ON-LINE VERSIJA</w:t>
      </w:r>
    </w:p>
    <w:p w14:paraId="55ED7E64" w14:textId="77777777" w:rsidR="0088107D" w:rsidRDefault="0088107D">
      <w:pPr>
        <w:keepNext/>
        <w:keepLines/>
        <w:pBdr>
          <w:top w:val="nil"/>
          <w:left w:val="nil"/>
          <w:bottom w:val="nil"/>
          <w:right w:val="nil"/>
          <w:between w:val="nil"/>
        </w:pBdr>
        <w:rPr>
          <w:rFonts w:ascii="Calibri" w:eastAsia="Calibri" w:hAnsi="Calibri" w:cs="Calibri"/>
          <w:color w:val="000000"/>
        </w:rPr>
      </w:pPr>
    </w:p>
    <w:p w14:paraId="1316A529"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lastRenderedPageBreak/>
        <w:t xml:space="preserve">Pratimą galima atlikti internetu ir iš esmės atlikti tuos pačius veiksmus kaip ir neprisijungus pasiekiama versija. Tokiu atveju turėtų būti naudojamas vaizdo konferencijų įrankis, kad mokiniai galėtų diskutuoti. Nors akis į akį aplinkoje mokytojas </w:t>
      </w:r>
      <w:proofErr w:type="spellStart"/>
      <w:r>
        <w:rPr>
          <w:color w:val="000000"/>
          <w:lang w:val="lt"/>
        </w:rPr>
        <w:t>galistebėti</w:t>
      </w:r>
      <w:proofErr w:type="spellEnd"/>
      <w:r>
        <w:rPr>
          <w:color w:val="000000"/>
          <w:lang w:val="lt"/>
        </w:rPr>
        <w:t xml:space="preserve"> ir bendrauti su keliomis grupėmis vienu metu (ir padėti joms šiame procese), internete tai galima padaryti tik naudojant vaizdo konferencijų programą, leidžiančią išsiveržti į kambarius, kuriuose poros ar trijulės gali diskutuoti tarpusavyje, kol mokytojas klausosi. 2 ar 3 išsiveržimo variantų grupei nereikia.</w:t>
      </w:r>
    </w:p>
    <w:p w14:paraId="66CADFC6" w14:textId="77777777" w:rsidR="0088107D" w:rsidRPr="00E75608" w:rsidRDefault="0088107D">
      <w:pPr>
        <w:keepNext/>
        <w:keepLines/>
        <w:pBdr>
          <w:top w:val="nil"/>
          <w:left w:val="nil"/>
          <w:bottom w:val="nil"/>
          <w:right w:val="nil"/>
          <w:between w:val="nil"/>
        </w:pBdr>
        <w:jc w:val="both"/>
        <w:rPr>
          <w:rFonts w:ascii="Calibri" w:eastAsia="Calibri" w:hAnsi="Calibri" w:cs="Calibri"/>
          <w:color w:val="000000"/>
          <w:lang w:val="lt"/>
        </w:rPr>
      </w:pPr>
    </w:p>
    <w:p w14:paraId="0FF78C85" w14:textId="77777777" w:rsidR="0088107D" w:rsidRPr="00E75608" w:rsidRDefault="003D448B">
      <w:pPr>
        <w:keepNext/>
        <w:keepLines/>
        <w:pBdr>
          <w:top w:val="nil"/>
          <w:left w:val="nil"/>
          <w:bottom w:val="nil"/>
          <w:right w:val="nil"/>
          <w:between w:val="nil"/>
        </w:pBdr>
        <w:jc w:val="both"/>
        <w:rPr>
          <w:rFonts w:ascii="Calibri" w:eastAsia="Calibri" w:hAnsi="Calibri" w:cs="Calibri"/>
          <w:color w:val="000000"/>
          <w:lang w:val="lt"/>
        </w:rPr>
      </w:pPr>
      <w:r>
        <w:rPr>
          <w:color w:val="000000"/>
          <w:lang w:val="lt"/>
        </w:rPr>
        <w:t xml:space="preserve">Jei turite mokinių, kurie praleidžia ribotą laiką kartu asmeniškai arba mokosi internetu, galite atlikti asmeninius žemėlapio pratimus iš </w:t>
      </w:r>
      <w:proofErr w:type="spellStart"/>
      <w:r>
        <w:rPr>
          <w:color w:val="000000"/>
          <w:lang w:val="lt"/>
        </w:rPr>
        <w:t>remoto</w:t>
      </w:r>
      <w:proofErr w:type="spellEnd"/>
      <w:r>
        <w:rPr>
          <w:color w:val="000000"/>
          <w:lang w:val="lt"/>
        </w:rPr>
        <w:t>, pavyzdžiui, per vaizdo skambutį. Jei norite nuolat kompiliuoti žemėlapius ir lengvai juos kurti, galite naudoti įvairius internetinius įrankius, kad galėtumėte su jais dirbti, pavyzdžiui,</w:t>
      </w:r>
      <w:r>
        <w:rPr>
          <w:lang w:val="lt"/>
        </w:rPr>
        <w:t xml:space="preserve"> " </w:t>
      </w:r>
      <w:hyperlink r:id="rId8">
        <w:r>
          <w:rPr>
            <w:color w:val="0000FF"/>
            <w:u w:val="single"/>
            <w:lang w:val="lt"/>
          </w:rPr>
          <w:t xml:space="preserve"> </w:t>
        </w:r>
        <w:proofErr w:type="spellStart"/>
        <w:r>
          <w:rPr>
            <w:color w:val="0000FF"/>
            <w:u w:val="single"/>
            <w:lang w:val="lt"/>
          </w:rPr>
          <w:t>Miro</w:t>
        </w:r>
        <w:proofErr w:type="spellEnd"/>
        <w:r>
          <w:rPr>
            <w:color w:val="0000FF"/>
            <w:u w:val="single"/>
            <w:lang w:val="lt"/>
          </w:rPr>
          <w:t xml:space="preserve"> </w:t>
        </w:r>
        <w:proofErr w:type="spellStart"/>
        <w:r>
          <w:rPr>
            <w:color w:val="0000FF"/>
            <w:u w:val="single"/>
            <w:lang w:val="lt"/>
          </w:rPr>
          <w:t>Board</w:t>
        </w:r>
        <w:proofErr w:type="spellEnd"/>
      </w:hyperlink>
      <w:r>
        <w:rPr>
          <w:color w:val="0000FF"/>
          <w:u w:val="single"/>
          <w:lang w:val="lt"/>
        </w:rPr>
        <w:t xml:space="preserve">", </w:t>
      </w:r>
      <w:r>
        <w:rPr>
          <w:lang w:val="lt"/>
        </w:rPr>
        <w:t xml:space="preserve"> "</w:t>
      </w:r>
      <w:proofErr w:type="spellStart"/>
      <w:r w:rsidR="00000000">
        <w:fldChar w:fldCharType="begin"/>
      </w:r>
      <w:r w:rsidR="00000000" w:rsidRPr="00E75608">
        <w:rPr>
          <w:lang w:val="lt"/>
        </w:rPr>
        <w:instrText>HYPERLINK "https://www.mural.co/" \h</w:instrText>
      </w:r>
      <w:r w:rsidR="00000000">
        <w:fldChar w:fldCharType="separate"/>
      </w:r>
      <w:r>
        <w:rPr>
          <w:color w:val="0000FF"/>
          <w:u w:val="single"/>
          <w:lang w:val="lt"/>
        </w:rPr>
        <w:t>Mural</w:t>
      </w:r>
      <w:proofErr w:type="spellEnd"/>
      <w:r>
        <w:rPr>
          <w:color w:val="0000FF"/>
          <w:u w:val="single"/>
          <w:lang w:val="lt"/>
        </w:rPr>
        <w:t>"</w:t>
      </w:r>
      <w:r w:rsidR="00000000">
        <w:rPr>
          <w:color w:val="0000FF"/>
          <w:u w:val="single"/>
          <w:lang w:val="lt"/>
        </w:rPr>
        <w:fldChar w:fldCharType="end"/>
      </w:r>
    </w:p>
    <w:p w14:paraId="26D678C6" w14:textId="77777777" w:rsidR="0088107D" w:rsidRPr="00E75608" w:rsidRDefault="0088107D">
      <w:pPr>
        <w:keepNext/>
        <w:keepLines/>
        <w:pBdr>
          <w:top w:val="nil"/>
          <w:left w:val="nil"/>
          <w:bottom w:val="nil"/>
          <w:right w:val="nil"/>
          <w:between w:val="nil"/>
        </w:pBdr>
        <w:rPr>
          <w:rFonts w:ascii="Calibri" w:eastAsia="Calibri" w:hAnsi="Calibri" w:cs="Calibri"/>
          <w:b/>
          <w:color w:val="000000"/>
          <w:u w:val="single"/>
          <w:lang w:val="lt"/>
        </w:rPr>
      </w:pPr>
    </w:p>
    <w:p w14:paraId="0CE40F16" w14:textId="77777777" w:rsidR="0088107D" w:rsidRPr="00E75608" w:rsidRDefault="0088107D">
      <w:pPr>
        <w:keepNext/>
        <w:keepLines/>
        <w:pBdr>
          <w:top w:val="nil"/>
          <w:left w:val="nil"/>
          <w:bottom w:val="nil"/>
          <w:right w:val="nil"/>
          <w:between w:val="nil"/>
        </w:pBdr>
        <w:rPr>
          <w:rFonts w:ascii="Calibri" w:eastAsia="Calibri" w:hAnsi="Calibri" w:cs="Calibri"/>
          <w:b/>
          <w:color w:val="000000"/>
          <w:u w:val="single"/>
          <w:lang w:val="lt"/>
        </w:rPr>
      </w:pPr>
    </w:p>
    <w:p w14:paraId="24237997" w14:textId="77777777" w:rsidR="0088107D" w:rsidRDefault="003D448B">
      <w:pPr>
        <w:keepNext/>
        <w:keepLines/>
        <w:numPr>
          <w:ilvl w:val="0"/>
          <w:numId w:val="2"/>
        </w:numPr>
        <w:pBdr>
          <w:top w:val="nil"/>
          <w:left w:val="nil"/>
          <w:bottom w:val="nil"/>
          <w:right w:val="nil"/>
          <w:between w:val="nil"/>
        </w:pBdr>
        <w:ind w:left="284" w:hanging="284"/>
        <w:rPr>
          <w:b/>
        </w:rPr>
      </w:pPr>
      <w:r>
        <w:rPr>
          <w:b/>
          <w:lang w:val="lt"/>
        </w:rPr>
        <w:t>BIBLIOGRAFIJA - SITOGRAFIJA</w:t>
      </w:r>
    </w:p>
    <w:p w14:paraId="7FFC4AFA" w14:textId="77777777" w:rsidR="0088107D" w:rsidRDefault="0088107D">
      <w:pPr>
        <w:pBdr>
          <w:top w:val="nil"/>
          <w:left w:val="nil"/>
          <w:bottom w:val="nil"/>
          <w:right w:val="nil"/>
          <w:between w:val="nil"/>
        </w:pBdr>
        <w:jc w:val="both"/>
        <w:rPr>
          <w:rFonts w:ascii="Calibri" w:eastAsia="Calibri" w:hAnsi="Calibri" w:cs="Calibri"/>
          <w:color w:val="000000"/>
        </w:rPr>
      </w:pPr>
    </w:p>
    <w:p w14:paraId="0CD550B6" w14:textId="77777777" w:rsidR="0088107D" w:rsidRDefault="003D448B">
      <w:pPr>
        <w:pBdr>
          <w:top w:val="nil"/>
          <w:left w:val="nil"/>
          <w:bottom w:val="nil"/>
          <w:right w:val="nil"/>
          <w:between w:val="nil"/>
        </w:pBdr>
        <w:jc w:val="both"/>
        <w:rPr>
          <w:rFonts w:ascii="Calibri" w:eastAsia="Calibri" w:hAnsi="Calibri" w:cs="Calibri"/>
          <w:color w:val="000000"/>
        </w:rPr>
      </w:pPr>
      <w:r>
        <w:rPr>
          <w:color w:val="000000"/>
          <w:lang w:val="lt"/>
        </w:rPr>
        <w:t xml:space="preserve">Barbara </w:t>
      </w:r>
      <w:proofErr w:type="spellStart"/>
      <w:r>
        <w:rPr>
          <w:color w:val="000000"/>
          <w:lang w:val="lt"/>
        </w:rPr>
        <w:t>Ganley</w:t>
      </w:r>
      <w:proofErr w:type="spellEnd"/>
      <w:r>
        <w:rPr>
          <w:color w:val="000000"/>
          <w:lang w:val="lt"/>
        </w:rPr>
        <w:t xml:space="preserve"> (2011), https://community-expressions.com/2011/11/21/lessons-learned-parttwo-</w:t>
      </w:r>
    </w:p>
    <w:p w14:paraId="6E85FB34" w14:textId="77777777" w:rsidR="0088107D" w:rsidRDefault="003D448B">
      <w:pPr>
        <w:pBdr>
          <w:top w:val="nil"/>
          <w:left w:val="nil"/>
          <w:bottom w:val="nil"/>
          <w:right w:val="nil"/>
          <w:between w:val="nil"/>
        </w:pBdr>
        <w:jc w:val="both"/>
        <w:rPr>
          <w:rFonts w:ascii="Calibri" w:eastAsia="Calibri" w:hAnsi="Calibri" w:cs="Calibri"/>
          <w:color w:val="000000"/>
        </w:rPr>
      </w:pPr>
      <w:r>
        <w:rPr>
          <w:color w:val="000000"/>
          <w:lang w:val="lt"/>
        </w:rPr>
        <w:t>dalyvaujamasis-bendruomenės-tinklo-kartografavimas/ , konsultuotasi 2012–2014 m.</w:t>
      </w:r>
    </w:p>
    <w:p w14:paraId="2502F6B9" w14:textId="77777777" w:rsidR="0088107D" w:rsidRDefault="0088107D">
      <w:pPr>
        <w:pBdr>
          <w:top w:val="nil"/>
          <w:left w:val="nil"/>
          <w:bottom w:val="nil"/>
          <w:right w:val="nil"/>
          <w:between w:val="nil"/>
        </w:pBdr>
        <w:jc w:val="both"/>
        <w:rPr>
          <w:rFonts w:ascii="Calibri" w:eastAsia="Calibri" w:hAnsi="Calibri" w:cs="Calibri"/>
          <w:color w:val="000000"/>
        </w:rPr>
      </w:pPr>
    </w:p>
    <w:p w14:paraId="7DBFE25B" w14:textId="77777777" w:rsidR="0088107D" w:rsidRDefault="00000000">
      <w:pPr>
        <w:pBdr>
          <w:top w:val="nil"/>
          <w:left w:val="nil"/>
          <w:bottom w:val="nil"/>
          <w:right w:val="nil"/>
          <w:between w:val="nil"/>
        </w:pBdr>
        <w:jc w:val="both"/>
        <w:rPr>
          <w:rFonts w:ascii="Calibri" w:eastAsia="Calibri" w:hAnsi="Calibri" w:cs="Calibri"/>
          <w:color w:val="000000"/>
        </w:rPr>
      </w:pPr>
      <w:hyperlink r:id="rId9">
        <w:r w:rsidR="003D448B">
          <w:rPr>
            <w:color w:val="0000FF"/>
            <w:u w:val="single"/>
            <w:lang w:val="lt"/>
          </w:rPr>
          <w:t>https://www.youtube.com/watch?v=T9d8w-OG-Fk</w:t>
        </w:r>
      </w:hyperlink>
    </w:p>
    <w:p w14:paraId="455BC461" w14:textId="77777777" w:rsidR="0088107D" w:rsidRDefault="0088107D">
      <w:pPr>
        <w:pBdr>
          <w:top w:val="nil"/>
          <w:left w:val="nil"/>
          <w:bottom w:val="nil"/>
          <w:right w:val="nil"/>
          <w:between w:val="nil"/>
        </w:pBdr>
        <w:tabs>
          <w:tab w:val="left" w:pos="973"/>
        </w:tabs>
        <w:rPr>
          <w:rFonts w:ascii="Calibri" w:eastAsia="Calibri" w:hAnsi="Calibri" w:cs="Calibri"/>
          <w:color w:val="000000"/>
        </w:rPr>
      </w:pPr>
    </w:p>
    <w:p w14:paraId="6C8998E0" w14:textId="77777777" w:rsidR="0088107D" w:rsidRDefault="00000000">
      <w:pPr>
        <w:pBdr>
          <w:top w:val="nil"/>
          <w:left w:val="nil"/>
          <w:bottom w:val="nil"/>
          <w:right w:val="nil"/>
          <w:between w:val="nil"/>
        </w:pBdr>
        <w:rPr>
          <w:rFonts w:ascii="Calibri" w:eastAsia="Calibri" w:hAnsi="Calibri" w:cs="Calibri"/>
          <w:color w:val="000000"/>
        </w:rPr>
      </w:pPr>
      <w:hyperlink r:id="rId10">
        <w:r w:rsidR="003D448B">
          <w:rPr>
            <w:color w:val="0000FF"/>
            <w:u w:val="single"/>
            <w:lang w:val="lt"/>
          </w:rPr>
          <w:t>https://www.andycleff.com/2021/02/personal-maps-getting-to-know-the-who</w:t>
        </w:r>
      </w:hyperlink>
      <w:hyperlink r:id="rId11">
        <w:r w:rsidR="003D448B">
          <w:rPr>
            <w:color w:val="0000FF"/>
            <w:u w:val="single"/>
            <w:lang w:val="lt"/>
          </w:rPr>
          <w:t>le-žmogus-būtybė/</w:t>
        </w:r>
      </w:hyperlink>
    </w:p>
    <w:p w14:paraId="75BAA8D5" w14:textId="77777777" w:rsidR="0088107D" w:rsidRDefault="0088107D">
      <w:pPr>
        <w:pBdr>
          <w:top w:val="nil"/>
          <w:left w:val="nil"/>
          <w:bottom w:val="nil"/>
          <w:right w:val="nil"/>
          <w:between w:val="nil"/>
        </w:pBdr>
        <w:rPr>
          <w:rFonts w:ascii="Calibri" w:eastAsia="Calibri" w:hAnsi="Calibri" w:cs="Calibri"/>
          <w:color w:val="000000"/>
        </w:rPr>
      </w:pPr>
    </w:p>
    <w:p w14:paraId="14EBDD1B" w14:textId="77777777" w:rsidR="0088107D" w:rsidRDefault="00000000">
      <w:pPr>
        <w:pBdr>
          <w:top w:val="nil"/>
          <w:left w:val="nil"/>
          <w:bottom w:val="nil"/>
          <w:right w:val="nil"/>
          <w:between w:val="nil"/>
        </w:pBdr>
        <w:rPr>
          <w:rFonts w:ascii="Calibri" w:eastAsia="Calibri" w:hAnsi="Calibri" w:cs="Calibri"/>
          <w:color w:val="000000"/>
        </w:rPr>
      </w:pPr>
      <w:hyperlink r:id="rId12">
        <w:r w:rsidR="003D448B">
          <w:rPr>
            <w:color w:val="0000FF"/>
            <w:u w:val="single"/>
            <w:lang w:val="lt"/>
          </w:rPr>
          <w:t>https://agilefellow.com/2019/12/26/personal-maps-used-as-an-icebreaker/</w:t>
        </w:r>
      </w:hyperlink>
    </w:p>
    <w:p w14:paraId="378E13AD" w14:textId="77777777" w:rsidR="0088107D" w:rsidRDefault="0088107D">
      <w:pPr>
        <w:keepNext/>
        <w:keepLines/>
        <w:pBdr>
          <w:top w:val="nil"/>
          <w:left w:val="nil"/>
          <w:bottom w:val="nil"/>
          <w:right w:val="nil"/>
          <w:between w:val="nil"/>
        </w:pBdr>
        <w:rPr>
          <w:rFonts w:ascii="Calibri" w:eastAsia="Calibri" w:hAnsi="Calibri" w:cs="Calibri"/>
          <w:color w:val="000000"/>
          <w:sz w:val="22"/>
          <w:szCs w:val="22"/>
        </w:rPr>
      </w:pPr>
    </w:p>
    <w:p w14:paraId="60959688" w14:textId="77777777" w:rsidR="0088107D" w:rsidRDefault="0088107D">
      <w:pPr>
        <w:keepNext/>
        <w:keepLines/>
        <w:spacing w:after="120"/>
        <w:jc w:val="both"/>
        <w:rPr>
          <w:rFonts w:ascii="Calibri" w:eastAsia="Calibri" w:hAnsi="Calibri" w:cs="Calibri"/>
          <w:sz w:val="22"/>
          <w:szCs w:val="22"/>
        </w:rPr>
      </w:pPr>
    </w:p>
    <w:p w14:paraId="65BCD292" w14:textId="482A75CE" w:rsidR="0088107D" w:rsidRDefault="0088107D">
      <w:pPr>
        <w:keepNext/>
        <w:keepLines/>
        <w:spacing w:after="120"/>
        <w:jc w:val="both"/>
        <w:rPr>
          <w:rFonts w:ascii="Calibri" w:eastAsia="Calibri" w:hAnsi="Calibri" w:cs="Calibri"/>
          <w:sz w:val="22"/>
          <w:szCs w:val="22"/>
        </w:rPr>
      </w:pPr>
    </w:p>
    <w:sectPr w:rsidR="0088107D">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6B360" w14:textId="77777777" w:rsidR="00850CBB" w:rsidRDefault="00850CBB">
      <w:r>
        <w:rPr>
          <w:lang w:val="lt"/>
        </w:rPr>
        <w:separator/>
      </w:r>
    </w:p>
  </w:endnote>
  <w:endnote w:type="continuationSeparator" w:id="0">
    <w:p w14:paraId="19F8B44E" w14:textId="77777777" w:rsidR="00850CBB" w:rsidRDefault="00850CBB">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panose1 w:val="020B0502040504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B89CB" w14:textId="77777777" w:rsidR="0088107D" w:rsidRDefault="0088107D">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CA7B2" w14:textId="77777777" w:rsidR="0088107D" w:rsidRDefault="0088107D">
    <w:pPr>
      <w:tabs>
        <w:tab w:val="center" w:pos="4819"/>
        <w:tab w:val="right" w:pos="9638"/>
      </w:tabs>
    </w:pPr>
  </w:p>
  <w:p w14:paraId="716A492D" w14:textId="77777777" w:rsidR="0088107D" w:rsidRDefault="00850CBB">
    <w:pPr>
      <w:tabs>
        <w:tab w:val="center" w:pos="4819"/>
        <w:tab w:val="right" w:pos="9638"/>
      </w:tabs>
    </w:pPr>
    <w:r>
      <w:rPr>
        <w:noProof/>
        <w:lang w:val="lt"/>
      </w:rPr>
      <w:pict w14:anchorId="53F9590A">
        <v:rect id="_x0000_i1025" alt="" style="width:481.9pt;height:.05pt;mso-width-percent:0;mso-height-percent:0;mso-width-percent:0;mso-height-percent:0" o:hralign="center" o:hrstd="t" o:hr="t" fillcolor="#a0a0a0" stroked="f"/>
      </w:pict>
    </w:r>
  </w:p>
  <w:p w14:paraId="15864AAC" w14:textId="77777777" w:rsidR="0088107D" w:rsidRDefault="0088107D">
    <w:pPr>
      <w:tabs>
        <w:tab w:val="center" w:pos="4819"/>
        <w:tab w:val="right" w:pos="9638"/>
      </w:tabs>
    </w:pPr>
  </w:p>
  <w:tbl>
    <w:tblPr>
      <w:tblStyle w:val="a1"/>
      <w:tblW w:w="9645" w:type="dxa"/>
      <w:tblInd w:w="0" w:type="dxa"/>
      <w:tblLayout w:type="fixed"/>
      <w:tblLook w:val="0600" w:firstRow="0" w:lastRow="0" w:firstColumn="0" w:lastColumn="0" w:noHBand="1" w:noVBand="1"/>
    </w:tblPr>
    <w:tblGrid>
      <w:gridCol w:w="1929"/>
      <w:gridCol w:w="1929"/>
      <w:gridCol w:w="1929"/>
      <w:gridCol w:w="1929"/>
      <w:gridCol w:w="1929"/>
    </w:tblGrid>
    <w:tr w:rsidR="0088107D" w14:paraId="3C93372E" w14:textId="77777777">
      <w:trPr>
        <w:trHeight w:val="1335"/>
      </w:trPr>
      <w:tc>
        <w:tcPr>
          <w:tcW w:w="1929" w:type="dxa"/>
          <w:shd w:val="clear" w:color="auto" w:fill="auto"/>
          <w:tcMar>
            <w:top w:w="100" w:type="dxa"/>
            <w:left w:w="100" w:type="dxa"/>
            <w:bottom w:w="100" w:type="dxa"/>
            <w:right w:w="100" w:type="dxa"/>
          </w:tcMar>
        </w:tcPr>
        <w:p w14:paraId="5BEB5DC2" w14:textId="77777777" w:rsidR="0088107D" w:rsidRDefault="003D448B">
          <w:pPr>
            <w:tabs>
              <w:tab w:val="center" w:pos="4819"/>
              <w:tab w:val="right" w:pos="9638"/>
            </w:tabs>
            <w:jc w:val="center"/>
          </w:pPr>
          <w:r>
            <w:rPr>
              <w:noProof/>
              <w:lang w:val="lt"/>
            </w:rPr>
            <w:drawing>
              <wp:inline distT="114300" distB="114300" distL="114300" distR="114300" wp14:anchorId="7EECF3C5" wp14:editId="6350C666">
                <wp:extent cx="922631" cy="506542"/>
                <wp:effectExtent l="0" t="0" r="0" b="0"/>
                <wp:docPr id="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6F78BAEF" w14:textId="77777777" w:rsidR="0088107D" w:rsidRDefault="003D448B">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2CD81E62" wp14:editId="7A125B95">
                <wp:simplePos x="0" y="0"/>
                <wp:positionH relativeFrom="column">
                  <wp:posOffset>238125</wp:posOffset>
                </wp:positionH>
                <wp:positionV relativeFrom="paragraph">
                  <wp:posOffset>85731</wp:posOffset>
                </wp:positionV>
                <wp:extent cx="608842" cy="420817"/>
                <wp:effectExtent l="0" t="0" r="0" b="0"/>
                <wp:wrapNone/>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05A84C67" w14:textId="77777777" w:rsidR="0088107D" w:rsidRDefault="0088107D">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2487BC59" w14:textId="77777777" w:rsidR="0088107D" w:rsidRDefault="003D448B">
          <w:pPr>
            <w:widowControl w:val="0"/>
            <w:jc w:val="center"/>
          </w:pPr>
          <w:r>
            <w:rPr>
              <w:noProof/>
              <w:lang w:val="lt"/>
            </w:rPr>
            <w:drawing>
              <wp:inline distT="114300" distB="114300" distL="114300" distR="114300" wp14:anchorId="2D5055FF" wp14:editId="7DFFDCA4">
                <wp:extent cx="816964" cy="544642"/>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06516D44" w14:textId="77777777" w:rsidR="0088107D" w:rsidRDefault="003D448B">
          <w:pPr>
            <w:widowControl w:val="0"/>
            <w:jc w:val="center"/>
          </w:pPr>
          <w:r>
            <w:rPr>
              <w:noProof/>
              <w:lang w:val="lt"/>
            </w:rPr>
            <w:drawing>
              <wp:inline distT="114300" distB="114300" distL="114300" distR="114300" wp14:anchorId="5BC08AF2" wp14:editId="049F3A10">
                <wp:extent cx="650414" cy="563692"/>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CD96F64" w14:textId="77777777" w:rsidR="0088107D" w:rsidRDefault="003D448B">
          <w:pPr>
            <w:widowControl w:val="0"/>
            <w:jc w:val="center"/>
          </w:pPr>
          <w:r>
            <w:rPr>
              <w:noProof/>
              <w:lang w:val="lt"/>
            </w:rPr>
            <w:drawing>
              <wp:inline distT="114300" distB="114300" distL="114300" distR="114300" wp14:anchorId="6B832A9D" wp14:editId="2206A8B9">
                <wp:extent cx="439867" cy="439867"/>
                <wp:effectExtent l="0" t="0" r="0" b="0"/>
                <wp:docPr id="8"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76B8B041" w14:textId="77777777" w:rsidR="0088107D" w:rsidRDefault="0088107D">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007D6" w14:textId="77777777" w:rsidR="0088107D" w:rsidRDefault="0088107D">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68218" w14:textId="77777777" w:rsidR="00850CBB" w:rsidRDefault="00850CBB">
      <w:r>
        <w:rPr>
          <w:lang w:val="lt"/>
        </w:rPr>
        <w:separator/>
      </w:r>
    </w:p>
  </w:footnote>
  <w:footnote w:type="continuationSeparator" w:id="0">
    <w:p w14:paraId="14FF3467" w14:textId="77777777" w:rsidR="00850CBB" w:rsidRDefault="00850CBB">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533B1" w14:textId="77777777" w:rsidR="0088107D" w:rsidRDefault="0088107D">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E602F" w14:textId="77777777" w:rsidR="0088107D" w:rsidRDefault="0088107D">
    <w:pPr>
      <w:tabs>
        <w:tab w:val="center" w:pos="4819"/>
        <w:tab w:val="right" w:pos="9638"/>
      </w:tabs>
    </w:pPr>
  </w:p>
  <w:tbl>
    <w:tblPr>
      <w:tblStyle w:val="a0"/>
      <w:tblW w:w="9630" w:type="dxa"/>
      <w:tblInd w:w="0" w:type="dxa"/>
      <w:tblLayout w:type="fixed"/>
      <w:tblLook w:val="0600" w:firstRow="0" w:lastRow="0" w:firstColumn="0" w:lastColumn="0" w:noHBand="1" w:noVBand="1"/>
    </w:tblPr>
    <w:tblGrid>
      <w:gridCol w:w="1470"/>
      <w:gridCol w:w="4230"/>
      <w:gridCol w:w="3930"/>
    </w:tblGrid>
    <w:tr w:rsidR="0088107D" w14:paraId="0C936BB4" w14:textId="77777777">
      <w:trPr>
        <w:trHeight w:val="1335"/>
      </w:trPr>
      <w:tc>
        <w:tcPr>
          <w:tcW w:w="1470" w:type="dxa"/>
          <w:shd w:val="clear" w:color="auto" w:fill="auto"/>
          <w:tcMar>
            <w:top w:w="100" w:type="dxa"/>
            <w:left w:w="100" w:type="dxa"/>
            <w:bottom w:w="100" w:type="dxa"/>
            <w:right w:w="100" w:type="dxa"/>
          </w:tcMar>
        </w:tcPr>
        <w:p w14:paraId="447CABBD" w14:textId="77777777" w:rsidR="0088107D" w:rsidRDefault="003D448B">
          <w:pPr>
            <w:tabs>
              <w:tab w:val="center" w:pos="4819"/>
              <w:tab w:val="right" w:pos="9638"/>
            </w:tabs>
          </w:pPr>
          <w:r>
            <w:rPr>
              <w:noProof/>
              <w:lang w:val="lt"/>
            </w:rPr>
            <w:drawing>
              <wp:inline distT="114300" distB="114300" distL="114300" distR="114300" wp14:anchorId="17551637" wp14:editId="3641EFAF">
                <wp:extent cx="561023" cy="732446"/>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7DD54221" w14:textId="77777777" w:rsidR="0088107D" w:rsidRDefault="0088107D">
          <w:pPr>
            <w:widowControl w:val="0"/>
            <w:rPr>
              <w:rFonts w:ascii="Tahoma" w:eastAsia="Tahoma" w:hAnsi="Tahoma" w:cs="Tahoma"/>
              <w:b/>
              <w:color w:val="033B5E"/>
              <w:sz w:val="20"/>
              <w:szCs w:val="20"/>
            </w:rPr>
          </w:pPr>
        </w:p>
        <w:p w14:paraId="7956EF56" w14:textId="77777777" w:rsidR="0088107D" w:rsidRPr="00E75608" w:rsidRDefault="003D448B">
          <w:pPr>
            <w:widowControl w:val="0"/>
            <w:rPr>
              <w:rFonts w:ascii="Tahoma" w:eastAsia="Tahoma" w:hAnsi="Tahoma" w:cs="Tahoma"/>
              <w:sz w:val="20"/>
              <w:szCs w:val="20"/>
              <w:lang w:val="en-US"/>
            </w:rPr>
          </w:pPr>
          <w:r>
            <w:rPr>
              <w:b/>
              <w:color w:val="033B5E"/>
              <w:sz w:val="20"/>
              <w:szCs w:val="20"/>
              <w:lang w:val="lt"/>
            </w:rPr>
            <w:t>Mokytojai ir mokiniai kartu gerina mokyklos aplinką</w:t>
          </w:r>
        </w:p>
      </w:tc>
      <w:tc>
        <w:tcPr>
          <w:tcW w:w="3930" w:type="dxa"/>
          <w:shd w:val="clear" w:color="auto" w:fill="auto"/>
          <w:tcMar>
            <w:top w:w="100" w:type="dxa"/>
            <w:left w:w="100" w:type="dxa"/>
            <w:bottom w:w="100" w:type="dxa"/>
            <w:right w:w="100" w:type="dxa"/>
          </w:tcMar>
        </w:tcPr>
        <w:p w14:paraId="1728A01E" w14:textId="77777777" w:rsidR="0088107D" w:rsidRDefault="003D448B">
          <w:pPr>
            <w:widowControl w:val="0"/>
          </w:pPr>
          <w:r>
            <w:rPr>
              <w:noProof/>
              <w:lang w:val="lt"/>
            </w:rPr>
            <w:drawing>
              <wp:inline distT="114300" distB="114300" distL="114300" distR="114300" wp14:anchorId="1A94CCCA" wp14:editId="59812E68">
                <wp:extent cx="2058353" cy="522888"/>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0E9792D7" w14:textId="77777777" w:rsidR="0088107D" w:rsidRDefault="00850CBB">
    <w:pPr>
      <w:tabs>
        <w:tab w:val="center" w:pos="4819"/>
        <w:tab w:val="right" w:pos="9638"/>
      </w:tabs>
    </w:pPr>
    <w:r>
      <w:rPr>
        <w:noProof/>
        <w:lang w:val="lt"/>
      </w:rPr>
      <w:pict w14:anchorId="4BDE417E">
        <v:rect id="_x0000_i1026" alt="" style="width:481.9pt;height:.05pt;mso-width-percent:0;mso-height-percent:0;mso-width-percent:0;mso-height-percent:0" o:hralign="center" o:hrstd="t" o:hr="t" fillcolor="#a0a0a0" stroked="f"/>
      </w:pict>
    </w:r>
  </w:p>
  <w:p w14:paraId="67E8E94A" w14:textId="77777777" w:rsidR="0088107D" w:rsidRDefault="0088107D">
    <w:pPr>
      <w:pBdr>
        <w:top w:val="nil"/>
        <w:left w:val="nil"/>
        <w:bottom w:val="nil"/>
        <w:right w:val="nil"/>
        <w:between w:val="nil"/>
      </w:pBd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30B4A" w14:textId="77777777" w:rsidR="0088107D" w:rsidRDefault="0088107D">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21404"/>
    <w:multiLevelType w:val="multilevel"/>
    <w:tmpl w:val="19BED88A"/>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1" w15:restartNumberingAfterBreak="0">
    <w:nsid w:val="65791CCA"/>
    <w:multiLevelType w:val="multilevel"/>
    <w:tmpl w:val="5AC6AF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95666B1"/>
    <w:multiLevelType w:val="multilevel"/>
    <w:tmpl w:val="AD02B44A"/>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 w15:restartNumberingAfterBreak="0">
    <w:nsid w:val="6F874F61"/>
    <w:multiLevelType w:val="multilevel"/>
    <w:tmpl w:val="EA9C04C8"/>
    <w:lvl w:ilvl="0">
      <w:start w:val="1"/>
      <w:numFmt w:val="bullet"/>
      <w:lvlText w:val="●"/>
      <w:lvlJc w:val="left"/>
      <w:pPr>
        <w:ind w:left="720" w:hanging="360"/>
      </w:pPr>
      <w:rPr>
        <w:rFonts w:ascii="Noto Sans" w:eastAsia="Noto Sans" w:hAnsi="Noto Sans" w:cs="Noto San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4" w15:restartNumberingAfterBreak="0">
    <w:nsid w:val="7A0324A3"/>
    <w:multiLevelType w:val="multilevel"/>
    <w:tmpl w:val="7C84440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5" w15:restartNumberingAfterBreak="0">
    <w:nsid w:val="7D224AFB"/>
    <w:multiLevelType w:val="multilevel"/>
    <w:tmpl w:val="ABC09A52"/>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num w:numId="1" w16cid:durableId="1823347388">
    <w:abstractNumId w:val="0"/>
  </w:num>
  <w:num w:numId="2" w16cid:durableId="1143276685">
    <w:abstractNumId w:val="1"/>
  </w:num>
  <w:num w:numId="3" w16cid:durableId="47995998">
    <w:abstractNumId w:val="4"/>
  </w:num>
  <w:num w:numId="4" w16cid:durableId="434715845">
    <w:abstractNumId w:val="2"/>
  </w:num>
  <w:num w:numId="5" w16cid:durableId="1769496218">
    <w:abstractNumId w:val="3"/>
  </w:num>
  <w:num w:numId="6" w16cid:durableId="18745389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07D"/>
    <w:rsid w:val="003D448B"/>
    <w:rsid w:val="00760597"/>
    <w:rsid w:val="00850CBB"/>
    <w:rsid w:val="0088107D"/>
    <w:rsid w:val="00E756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1E0F217"/>
  <w15:docId w15:val="{83E9321F-9360-2C4D-95B0-08B069AD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E756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iro.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agilefellow.com/2019/12/26/personal-maps-used-as-an-icebreake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dycleff.com/2021/02/personal-maps-getting-to-know-the-whole-human-bein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ndycleff.com/2021/02/personal-maps-getting-to-know-the-whole-human-bein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T9d8w-OG-F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1444</Words>
  <Characters>8236</Characters>
  <Application>Microsoft Office Word</Application>
  <DocSecurity>0</DocSecurity>
  <Lines>68</Lines>
  <Paragraphs>19</Paragraphs>
  <ScaleCrop>false</ScaleCrop>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2023-01-16T19:52:00Z</dcterms:created>
  <dcterms:modified xsi:type="dcterms:W3CDTF">2023-01-16T19:52:00Z</dcterms:modified>
  <cp:category/>
</cp:coreProperties>
</file>