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04">
      <w:pPr>
        <w:pStyle w:val="Title"/>
        <w:ind w:firstLine="3004"/>
        <w:rPr/>
      </w:pPr>
      <w:r w:rsidDel="00000000" w:rsidR="00000000" w:rsidRPr="00000000">
        <w:rPr>
          <w:rtl w:val="0"/>
        </w:rPr>
        <w:t xml:space="preserve"> SMEGENŲ RAŠYMAS</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Times New Roman" w:cs="Times New Roman" w:eastAsia="Times New Roman" w:hAnsi="Times New Roman"/>
          <w:b w:val="1"/>
          <w:i w:val="0"/>
          <w:smallCaps w:val="0"/>
          <w:strike w:val="0"/>
          <w:color w:val="000000"/>
          <w:sz w:val="29"/>
          <w:szCs w:val="29"/>
          <w:u w:val="none"/>
          <w:shd w:fill="auto" w:val="clear"/>
          <w:vertAlign w:val="baseline"/>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2736602</wp:posOffset>
            </wp:positionH>
            <wp:positionV relativeFrom="paragraph">
              <wp:posOffset>237582</wp:posOffset>
            </wp:positionV>
            <wp:extent cx="1025161" cy="875919"/>
            <wp:effectExtent b="0" l="0" r="0" t="0"/>
            <wp:wrapTopAndBottom distB="0" distT="0"/>
            <wp:docPr id="36" name="image3.jpg"/>
            <a:graphic>
              <a:graphicData uri="http://schemas.openxmlformats.org/drawingml/2006/picture">
                <pic:pic>
                  <pic:nvPicPr>
                    <pic:cNvPr id="0" name="image3.jpg"/>
                    <pic:cNvPicPr preferRelativeResize="0"/>
                  </pic:nvPicPr>
                  <pic:blipFill>
                    <a:blip r:embed="rId7"/>
                    <a:srcRect b="0" l="0" r="0" t="0"/>
                    <a:stretch>
                      <a:fillRect/>
                    </a:stretch>
                  </pic:blipFill>
                  <pic:spPr>
                    <a:xfrm>
                      <a:off x="0" y="0"/>
                      <a:ext cx="1025161" cy="875919"/>
                    </a:xfrm>
                    <a:prstGeom prst="rect"/>
                    <a:ln/>
                  </pic:spPr>
                </pic:pic>
              </a:graphicData>
            </a:graphic>
          </wp:anchor>
        </w:drawing>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4">
      <w:pPr>
        <w:spacing w:before="195" w:lineRule="auto"/>
        <w:ind w:left="173" w:firstLine="0"/>
        <w:rPr>
          <w:rFonts w:ascii="Calibri" w:cs="Calibri" w:eastAsia="Calibri" w:hAnsi="Calibri"/>
          <w:b w:val="1"/>
        </w:rPr>
      </w:pPr>
      <w:r w:rsidDel="00000000" w:rsidR="00000000" w:rsidRPr="00000000">
        <w:rPr>
          <w:b w:val="1"/>
          <w:rtl w:val="0"/>
        </w:rPr>
        <w:t xml:space="preserve"> PAGRINDINĖS FUNKCIJOS</w:t>
      </w: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Calibri" w:cs="Calibri" w:eastAsia="Calibri" w:hAnsi="Calibri"/>
          <w:b w:val="1"/>
          <w:i w:val="0"/>
          <w:smallCaps w:val="0"/>
          <w:strike w:val="0"/>
          <w:color w:val="000000"/>
          <w:sz w:val="21"/>
          <w:szCs w:val="21"/>
          <w:u w:val="none"/>
          <w:shd w:fill="auto" w:val="clear"/>
          <w:vertAlign w:val="baseline"/>
        </w:rPr>
      </w:pPr>
      <w:r w:rsidDel="00000000" w:rsidR="00000000" w:rsidRPr="00000000">
        <w:rPr>
          <w:rtl w:val="0"/>
        </w:rPr>
      </w:r>
    </w:p>
    <w:tbl>
      <w:tblPr>
        <w:tblStyle w:val="Table1"/>
        <w:tblW w:w="7060.0" w:type="dxa"/>
        <w:jc w:val="left"/>
        <w:tblInd w:w="190.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3220"/>
        <w:gridCol w:w="3840"/>
        <w:tblGridChange w:id="0">
          <w:tblGrid>
            <w:gridCol w:w="3220"/>
            <w:gridCol w:w="3840"/>
          </w:tblGrid>
        </w:tblGridChange>
      </w:tblGrid>
      <w:tr>
        <w:trPr>
          <w:cantSplit w:val="0"/>
          <w:trHeight w:val="449" w:hRule="atLeast"/>
          <w:tblHeader w:val="0"/>
        </w:trPr>
        <w:tc>
          <w:tcPr>
            <w:shd w:fill="c2cf00" w:val="clear"/>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 w:line="240" w:lineRule="auto"/>
              <w:ind w:left="103"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Geresni įgūdžiai</w:t>
            </w:r>
          </w:p>
        </w:tc>
        <w:tc>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 w:line="240" w:lineRule="auto"/>
              <w:ind w:left="92"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PASTATYTI</w:t>
            </w:r>
          </w:p>
        </w:tc>
      </w:tr>
      <w:tr>
        <w:trPr>
          <w:cantSplit w:val="0"/>
          <w:trHeight w:val="469" w:hRule="atLeast"/>
          <w:tblHeader w:val="0"/>
        </w:trPr>
        <w:tc>
          <w:tcPr>
            <w:shd w:fill="c2cf00" w:val="clear"/>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 w:line="240" w:lineRule="auto"/>
              <w:ind w:left="103"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Tinka</w:t>
            </w:r>
          </w:p>
        </w:tc>
        <w:tc>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 w:line="240" w:lineRule="auto"/>
              <w:ind w:left="92"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Mokytojai, mokiniai</w:t>
            </w:r>
          </w:p>
        </w:tc>
      </w:tr>
      <w:tr>
        <w:trPr>
          <w:cantSplit w:val="0"/>
          <w:trHeight w:val="470" w:hRule="atLeast"/>
          <w:tblHeader w:val="0"/>
        </w:trPr>
        <w:tc>
          <w:tcPr>
            <w:shd w:fill="c2cf00" w:val="clear"/>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 w:line="240" w:lineRule="auto"/>
              <w:ind w:left="103"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Sudėtingumo lygis</w:t>
            </w:r>
          </w:p>
        </w:tc>
        <w:tc>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 w:line="240" w:lineRule="auto"/>
              <w:ind w:left="92"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Žemas</w:t>
            </w:r>
          </w:p>
        </w:tc>
      </w:tr>
      <w:tr>
        <w:trPr>
          <w:cantSplit w:val="0"/>
          <w:trHeight w:val="470" w:hRule="atLeast"/>
          <w:tblHeader w:val="0"/>
        </w:trPr>
        <w:tc>
          <w:tcPr>
            <w:shd w:fill="c2cf00" w:val="clear"/>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 w:line="240" w:lineRule="auto"/>
              <w:ind w:left="103"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Parametras</w:t>
            </w:r>
          </w:p>
        </w:tc>
        <w:tc>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 w:line="240" w:lineRule="auto"/>
              <w:ind w:left="92"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Grupė</w:t>
            </w:r>
          </w:p>
        </w:tc>
      </w:tr>
      <w:tr>
        <w:trPr>
          <w:cantSplit w:val="0"/>
          <w:trHeight w:val="450" w:hRule="atLeast"/>
          <w:tblHeader w:val="0"/>
        </w:trPr>
        <w:tc>
          <w:tcPr>
            <w:shd w:fill="c2cf00" w:val="clear"/>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 w:line="240" w:lineRule="auto"/>
              <w:ind w:left="103"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Dalyvių skaičius</w:t>
            </w:r>
          </w:p>
        </w:tc>
        <w:tc>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 w:line="240" w:lineRule="auto"/>
              <w:ind w:left="92"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nuo 6 iki daugelio</w:t>
            </w:r>
          </w:p>
        </w:tc>
      </w:tr>
      <w:tr>
        <w:trPr>
          <w:cantSplit w:val="0"/>
          <w:trHeight w:val="469" w:hRule="atLeast"/>
          <w:tblHeader w:val="0"/>
        </w:trPr>
        <w:tc>
          <w:tcPr>
            <w:shd w:fill="c2cf00" w:val="clear"/>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 w:line="240" w:lineRule="auto"/>
              <w:ind w:left="103"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Vidutinė trukmė</w:t>
            </w:r>
          </w:p>
        </w:tc>
        <w:tc>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 w:line="240" w:lineRule="auto"/>
              <w:ind w:left="92"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30 minučių</w:t>
            </w:r>
          </w:p>
        </w:tc>
      </w:tr>
      <w:tr>
        <w:trPr>
          <w:cantSplit w:val="0"/>
          <w:trHeight w:val="469" w:hRule="atLeast"/>
          <w:tblHeader w:val="0"/>
        </w:trPr>
        <w:tc>
          <w:tcPr>
            <w:shd w:fill="c2cf00" w:val="clear"/>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 w:line="240" w:lineRule="auto"/>
              <w:ind w:left="103"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Speciali įranga ir (arba) medžiagos</w:t>
            </w:r>
          </w:p>
        </w:tc>
        <w:tc>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 w:line="240" w:lineRule="auto"/>
              <w:ind w:left="92"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Taip</w:t>
            </w:r>
          </w:p>
        </w:tc>
      </w:tr>
      <w:tr>
        <w:trPr>
          <w:cantSplit w:val="0"/>
          <w:trHeight w:val="469" w:hRule="atLeast"/>
          <w:tblHeader w:val="0"/>
        </w:trPr>
        <w:tc>
          <w:tcPr>
            <w:shd w:fill="c2cf00" w:val="clear"/>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 w:line="240" w:lineRule="auto"/>
              <w:ind w:left="103"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Internetinė versija</w:t>
            </w:r>
          </w:p>
        </w:tc>
        <w:tc>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 w:line="240" w:lineRule="auto"/>
              <w:ind w:left="92"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Taip</w:t>
            </w:r>
          </w:p>
        </w:tc>
      </w:tr>
    </w:tbl>
    <w:p w:rsidR="00000000" w:rsidDel="00000000" w:rsidP="00000000" w:rsidRDefault="00000000" w:rsidRPr="00000000" w14:paraId="00000026">
      <w:pPr>
        <w:rPr/>
        <w:sectPr>
          <w:headerReference r:id="rId8" w:type="default"/>
          <w:footerReference r:id="rId9" w:type="default"/>
          <w:pgSz w:h="16840" w:w="11920" w:orient="portrait"/>
          <w:pgMar w:bottom="2640" w:top="2260" w:left="960" w:right="960" w:header="1119" w:footer="2440"/>
          <w:pgNumType w:start="1"/>
        </w:sect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 w:lineRule="auto"/>
        <w:ind w:left="230" w:right="0" w:firstLine="0"/>
        <w:jc w:val="left"/>
        <w:rPr>
          <w:rFonts w:ascii="Calibri" w:cs="Calibri" w:eastAsia="Calibri" w:hAnsi="Calibri"/>
          <w:b w:val="0"/>
          <w:i w:val="0"/>
          <w:smallCaps w:val="0"/>
          <w:strike w:val="0"/>
          <w:color w:val="000000"/>
          <w:sz w:val="2"/>
          <w:szCs w:val="2"/>
          <w:u w:val="none"/>
          <w:shd w:fill="auto" w:val="clear"/>
          <w:vertAlign w:val="baseline"/>
        </w:rPr>
      </w:pPr>
      <w:r w:rsidDel="00000000" w:rsidR="00000000" w:rsidRPr="00000000">
        <w:rPr>
          <w:rFonts w:ascii="Calibri" w:cs="Calibri" w:eastAsia="Calibri" w:hAnsi="Calibri"/>
          <w:b w:val="0"/>
          <w:i w:val="0"/>
          <w:smallCaps w:val="0"/>
          <w:strike w:val="0"/>
          <w:color w:val="000000"/>
          <w:sz w:val="2"/>
          <w:szCs w:val="2"/>
          <w:u w:val="none"/>
          <w:shd w:fill="auto" w:val="clear"/>
          <w:vertAlign w:val="baseline"/>
        </w:rPr>
        <mc:AlternateContent>
          <mc:Choice Requires="wpg">
            <w:drawing>
              <wp:inline distB="0" distT="0" distL="0" distR="0">
                <wp:extent cx="6045200" cy="12700"/>
                <wp:effectExtent b="0" l="0" r="0" t="0"/>
                <wp:docPr id="29" name=""/>
                <a:graphic>
                  <a:graphicData uri="http://schemas.microsoft.com/office/word/2010/wordprocessingGroup">
                    <wpg:wgp>
                      <wpg:cNvGrpSpPr/>
                      <wpg:grpSpPr>
                        <a:xfrm>
                          <a:off x="2323400" y="3773625"/>
                          <a:ext cx="6045200" cy="12700"/>
                          <a:chOff x="2323400" y="3773625"/>
                          <a:chExt cx="6045200" cy="12750"/>
                        </a:xfrm>
                      </wpg:grpSpPr>
                      <wpg:grpSp>
                        <wpg:cNvGrpSpPr/>
                        <wpg:grpSpPr>
                          <a:xfrm>
                            <a:off x="2323400" y="3773650"/>
                            <a:ext cx="6045200" cy="6350"/>
                            <a:chOff x="0" y="0"/>
                            <a:chExt cx="9520" cy="10"/>
                          </a:xfrm>
                        </wpg:grpSpPr>
                        <wps:wsp>
                          <wps:cNvSpPr/>
                          <wps:cNvPr id="6" name="Shape 6"/>
                          <wps:spPr>
                            <a:xfrm>
                              <a:off x="0" y="0"/>
                              <a:ext cx="9500"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0" y="10"/>
                              <a:ext cx="9520" cy="0"/>
                            </a:xfrm>
                            <a:prstGeom prst="straightConnector1">
                              <a:avLst/>
                            </a:prstGeom>
                            <a:noFill/>
                            <a:ln cap="flat" cmpd="sng" w="12700">
                              <a:solidFill>
                                <a:srgbClr val="878787"/>
                              </a:solidFill>
                              <a:prstDash val="solid"/>
                              <a:round/>
                              <a:headEnd len="med" w="med" type="none"/>
                              <a:tailEnd len="med" w="med" type="none"/>
                            </a:ln>
                          </wps:spPr>
                          <wps:bodyPr anchorCtr="0" anchor="ctr" bIns="91425" lIns="91425" spcFirstLastPara="1" rIns="91425" wrap="square" tIns="91425">
                            <a:noAutofit/>
                          </wps:bodyPr>
                        </wps:wsp>
                      </wpg:grpSp>
                    </wpg:wgp>
                  </a:graphicData>
                </a:graphic>
              </wp:inline>
            </w:drawing>
          </mc:Choice>
          <mc:Fallback>
            <w:drawing>
              <wp:inline distB="0" distT="0" distL="0" distR="0">
                <wp:extent cx="6045200" cy="12700"/>
                <wp:effectExtent b="0" l="0" r="0" t="0"/>
                <wp:docPr id="29" name="image13.png"/>
                <a:graphic>
                  <a:graphicData uri="http://schemas.openxmlformats.org/drawingml/2006/picture">
                    <pic:pic>
                      <pic:nvPicPr>
                        <pic:cNvPr id="0" name="image13.png"/>
                        <pic:cNvPicPr preferRelativeResize="0"/>
                      </pic:nvPicPr>
                      <pic:blipFill>
                        <a:blip r:embed="rId10"/>
                        <a:srcRect/>
                        <a:stretch>
                          <a:fillRect/>
                        </a:stretch>
                      </pic:blipFill>
                      <pic:spPr>
                        <a:xfrm>
                          <a:off x="0" y="0"/>
                          <a:ext cx="6045200" cy="127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Calibri" w:cs="Calibri" w:eastAsia="Calibri" w:hAnsi="Calibri"/>
          <w:b w:val="1"/>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2B">
      <w:pPr>
        <w:pStyle w:val="Heading1"/>
        <w:numPr>
          <w:ilvl w:val="0"/>
          <w:numId w:val="3"/>
        </w:numPr>
        <w:spacing w:before="90" w:lineRule="auto"/>
        <w:ind w:left="533" w:hanging="360"/>
        <w:rPr>
          <w:u w:val="none"/>
        </w:rPr>
      </w:pPr>
      <w:r w:rsidDel="00000000" w:rsidR="00000000" w:rsidRPr="00000000">
        <w:rPr>
          <w:u w:val="none"/>
          <w:rtl w:val="0"/>
        </w:rPr>
        <w:t xml:space="preserve">Apibūdinimas</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 w:line="360" w:lineRule="auto"/>
        <w:ind w:left="173" w:right="187"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Smegenų rašymas yra kūrybiškumo technika, panaši į smegenų šturmą. Jis gali būti naudojamas kaip alternatyva arba papildyti smegenų šturmą ir dažnai per trumpesnį laiką sukuria daugiau idėjų nei tradicinis grupinis smegenų šturmas.</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73" w:right="19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Smegenų rašymo idėja  grindžiama   įsitikinimu, kad idėjos   generavimo proceso sėkmę  lemia   indėlio ir integracijos į dalyvių pasiūlymus laipsnis  . Tai gali padėti  įveikti galimas kūrybines kliūtis, kylančias dėl tarpasmeninių konfliktų ar skirtingos dalyvių kultūrinės aplinkos.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73" w:right="18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Yra daug smegenų rašymo atmainų.  6-3-5 Brainwriting (arba Method 635, Method 635) yra grupės struktūrizuotas </w:t>
      </w:r>
      <w:hyperlink r:id="rId11">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smegenų šturmo </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metodas,  kuriuo siekiama padėti inovacijų procesams skatinant kūrybiškumą. Pavadinimas "Brainwriting 6-3-5" kilęs iš proceso, kai 6 žmonės parašo 3 idesir per 5 minutes.</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30">
      <w:pPr>
        <w:pStyle w:val="Heading1"/>
        <w:numPr>
          <w:ilvl w:val="0"/>
          <w:numId w:val="3"/>
        </w:numPr>
        <w:spacing w:before="90" w:lineRule="auto"/>
        <w:ind w:left="533" w:hanging="360"/>
        <w:rPr>
          <w:u w:val="none"/>
        </w:rPr>
      </w:pPr>
      <w:r w:rsidDel="00000000" w:rsidR="00000000" w:rsidRPr="00000000">
        <w:rPr>
          <w:u w:val="none"/>
          <w:rtl w:val="0"/>
        </w:rPr>
        <w:t xml:space="preserve">Tikslas / nauda</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 w:line="360" w:lineRule="auto"/>
        <w:ind w:left="173" w:right="188"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Vienas iš pagrindinių 6-3-5 smegenų rašymo privalumų yra tas, kad tai yra labai paprastas metodas , todėl jį lengva ir greita išmokti. Vadovui nereikia specialaus mokymo . Smegenų rašymas gali būti naudojamas vietoj smegenų šturmo šiose situacijose:</w:t>
      </w:r>
    </w:p>
    <w:p w:rsidR="00000000" w:rsidDel="00000000" w:rsidP="00000000" w:rsidRDefault="00000000" w:rsidRPr="00000000" w14:paraId="00000032">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93"/>
        </w:tabs>
        <w:spacing w:after="0" w:before="1" w:line="360" w:lineRule="auto"/>
        <w:ind w:left="893" w:right="186"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Kai kai kurie dalyviai yra drovūs ir  nenorite,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kad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triukšmingi ar galingesni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įbaugintų kitus; </w:t>
      </w:r>
    </w:p>
    <w:p w:rsidR="00000000" w:rsidDel="00000000" w:rsidP="00000000" w:rsidRDefault="00000000" w:rsidRPr="00000000" w14:paraId="0000003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93"/>
        </w:tabs>
        <w:spacing w:after="0" w:before="1" w:line="240" w:lineRule="auto"/>
        <w:ind w:left="893"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Kai norite suteikti dalyviams daugiau laiko suformuluoti savo mintis;</w:t>
      </w:r>
    </w:p>
    <w:p w:rsidR="00000000" w:rsidDel="00000000" w:rsidP="00000000" w:rsidRDefault="00000000" w:rsidRPr="00000000" w14:paraId="0000003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93"/>
        </w:tabs>
        <w:spacing w:after="0" w:before="140" w:line="360" w:lineRule="auto"/>
        <w:ind w:left="893" w:right="198"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Kai išreiškiamos drąsios idėjos, išskyrus daugumos ar frakcijos vadovybės idėjas , jos nėra gerai priimamos;</w:t>
      </w:r>
    </w:p>
    <w:p w:rsidR="00000000" w:rsidDel="00000000" w:rsidP="00000000" w:rsidRDefault="00000000" w:rsidRPr="00000000" w14:paraId="0000003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93"/>
        </w:tabs>
        <w:spacing w:after="0" w:before="2" w:line="240" w:lineRule="auto"/>
        <w:ind w:left="893"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Kai klausimas, kurį reikia aptarti, yra jautrus, pavyzdžiui, susijęs su patyčiomis mokykloje;</w:t>
      </w:r>
    </w:p>
    <w:p w:rsidR="00000000" w:rsidDel="00000000" w:rsidP="00000000" w:rsidRDefault="00000000" w:rsidRPr="00000000" w14:paraId="0000003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93"/>
        </w:tabs>
        <w:spacing w:after="0" w:before="139" w:line="360" w:lineRule="auto"/>
        <w:ind w:left="893" w:right="201"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sectPr>
          <w:type w:val="nextPage"/>
          <w:pgSz w:h="16840" w:w="11920" w:orient="portrait"/>
          <w:pgMar w:bottom="2640" w:top="2260" w:left="960" w:right="960" w:header="1119" w:footer="2440"/>
        </w:sect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Kai turite ribotą laiką ,  smegenų rašymas   leidžia generuoti   idėjas greičiau nei smegenų šturmas;</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 w:lineRule="auto"/>
        <w:ind w:left="230"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
          <w:szCs w:val="2"/>
          <w:u w:val="none"/>
          <w:shd w:fill="auto" w:val="clear"/>
          <w:vertAlign w:val="baseline"/>
        </w:rPr>
        <mc:AlternateContent>
          <mc:Choice Requires="wpg">
            <w:drawing>
              <wp:inline distB="0" distT="0" distL="0" distR="0">
                <wp:extent cx="6045200" cy="12700"/>
                <wp:effectExtent b="0" l="0" r="0" t="0"/>
                <wp:docPr id="28" name=""/>
                <a:graphic>
                  <a:graphicData uri="http://schemas.microsoft.com/office/word/2010/wordprocessingGroup">
                    <wpg:wgp>
                      <wpg:cNvGrpSpPr/>
                      <wpg:grpSpPr>
                        <a:xfrm>
                          <a:off x="2323400" y="3773625"/>
                          <a:ext cx="6045200" cy="12700"/>
                          <a:chOff x="2323400" y="3773625"/>
                          <a:chExt cx="6045200" cy="12750"/>
                        </a:xfrm>
                      </wpg:grpSpPr>
                      <wpg:grpSp>
                        <wpg:cNvGrpSpPr/>
                        <wpg:grpSpPr>
                          <a:xfrm>
                            <a:off x="2323400" y="3773650"/>
                            <a:ext cx="6045200" cy="6350"/>
                            <a:chOff x="0" y="0"/>
                            <a:chExt cx="9520" cy="10"/>
                          </a:xfrm>
                        </wpg:grpSpPr>
                        <wps:wsp>
                          <wps:cNvSpPr/>
                          <wps:cNvPr id="6" name="Shape 6"/>
                          <wps:spPr>
                            <a:xfrm>
                              <a:off x="0" y="0"/>
                              <a:ext cx="9500"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0" y="10"/>
                              <a:ext cx="9520" cy="0"/>
                            </a:xfrm>
                            <a:prstGeom prst="straightConnector1">
                              <a:avLst/>
                            </a:prstGeom>
                            <a:noFill/>
                            <a:ln cap="flat" cmpd="sng" w="12700">
                              <a:solidFill>
                                <a:srgbClr val="878787"/>
                              </a:solidFill>
                              <a:prstDash val="solid"/>
                              <a:round/>
                              <a:headEnd len="med" w="med" type="none"/>
                              <a:tailEnd len="med" w="med" type="none"/>
                            </a:ln>
                          </wps:spPr>
                          <wps:bodyPr anchorCtr="0" anchor="ctr" bIns="91425" lIns="91425" spcFirstLastPara="1" rIns="91425" wrap="square" tIns="91425">
                            <a:noAutofit/>
                          </wps:bodyPr>
                        </wps:wsp>
                      </wpg:grpSp>
                    </wpg:wgp>
                  </a:graphicData>
                </a:graphic>
              </wp:inline>
            </w:drawing>
          </mc:Choice>
          <mc:Fallback>
            <w:drawing>
              <wp:inline distB="0" distT="0" distL="0" distR="0">
                <wp:extent cx="6045200" cy="12700"/>
                <wp:effectExtent b="0" l="0" r="0" t="0"/>
                <wp:docPr id="28" name="image12.png"/>
                <a:graphic>
                  <a:graphicData uri="http://schemas.openxmlformats.org/drawingml/2006/picture">
                    <pic:pic>
                      <pic:nvPicPr>
                        <pic:cNvPr id="0" name="image12.png"/>
                        <pic:cNvPicPr preferRelativeResize="0"/>
                      </pic:nvPicPr>
                      <pic:blipFill>
                        <a:blip r:embed="rId12"/>
                        <a:srcRect/>
                        <a:stretch>
                          <a:fillRect/>
                        </a:stretch>
                      </pic:blipFill>
                      <pic:spPr>
                        <a:xfrm>
                          <a:off x="0" y="0"/>
                          <a:ext cx="6045200" cy="127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3A">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93"/>
        </w:tabs>
        <w:spacing w:after="0" w:before="106" w:line="360" w:lineRule="auto"/>
        <w:ind w:left="893" w:right="187"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Kai neturite patyrusio moderatoriaus - tai būtina geram smegenų šturmui , bet mažiau svarbi rašant smegenis;</w:t>
      </w:r>
    </w:p>
    <w:p w:rsidR="00000000" w:rsidDel="00000000" w:rsidP="00000000" w:rsidRDefault="00000000" w:rsidRPr="00000000" w14:paraId="0000003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93"/>
        </w:tabs>
        <w:spacing w:after="0" w:before="1" w:line="360" w:lineRule="auto"/>
        <w:ind w:left="893" w:right="186"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Kai grupė yra per didelė efektyviam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smegenų šturmui.</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Smegenų</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rašymas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gali būti įgyvendintas 500 žmonių konferencijoje, tiesiog paliekant</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didelę</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kortelę ant kiekvienos sėdynės, užduodant klausimą ir tada kiekvienam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auditorijos nariui perduodant kortelę kam nors kitam, o po to tris kartus pakartojant minutę rašymo.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60" w:lineRule="auto"/>
        <w:ind w:left="173" w:right="188"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Smegenų rašymas gali būti naudojamas norint suprasti, kaip skirtingos grupės mato problemą.  Galite atlikti atskiras smegenų rašymo sesijas su keliomis vidinėmis grupėmis. Pavyzdžiui,  jei paprašytumėte grupių   parašytiir "Su kokiomis svarbiausiomis problemomis susiduria mūsų mokykla?", galite pastebėti, kad skirtingų suinteresuotųjų šalių požiūriai labai skiriasi.</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73" w:right="18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Smegenų rašymas skatina dalintis ir keistis žiniomis, todėl galima gerai išnaudoti skirtingas perspektyvas. Skirtingai nuo protų šturmo, jis užtikrina  visų narių dalyvavimą ir tuo pačiu išvengia dominavimo problemų prieš intravertus, kurie tikriausiai jausis dar laisviau išreikšti savo idėjas.</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73" w:right="193"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Visos idėjos įrašomos į skaičiuokles, o tai reiškia, kad sesijos metu niekam neturėtų būti nurodyta užsirašyti pastabas.</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73" w:right="192"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Tai labai produktyvus metodas, leidžiantis per trumpą laiką sugeneruoti daug idėjų ir galite sekti konkrečios idėjos autorių.</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73" w:right="186"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Smegenų rašymas   gali  būti netinkamas, jei  dalyviams sunku  išreikšti idėjas raštu arba jei norima daugiau socialinės sąveikos ir (arba) komandos formavimo.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42">
      <w:pPr>
        <w:pStyle w:val="Heading1"/>
        <w:numPr>
          <w:ilvl w:val="0"/>
          <w:numId w:val="3"/>
        </w:numPr>
        <w:spacing w:before="90" w:lineRule="auto"/>
        <w:ind w:left="533" w:hanging="360"/>
        <w:rPr>
          <w:u w:val="none"/>
        </w:rPr>
      </w:pPr>
      <w:r w:rsidDel="00000000" w:rsidR="00000000" w:rsidRPr="00000000">
        <w:rPr>
          <w:u w:val="none"/>
          <w:rtl w:val="0"/>
        </w:rPr>
        <w:t xml:space="preserve">Susijusios ĮGŪDŽIŲ GRUPĖS</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 w:line="240" w:lineRule="auto"/>
        <w:ind w:left="173"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KLASTERIS: Statyba</w:t>
      </w:r>
    </w:p>
    <w:p w:rsidR="00000000" w:rsidDel="00000000" w:rsidP="00000000" w:rsidRDefault="00000000" w:rsidRPr="00000000" w14:paraId="00000044">
      <w:pPr>
        <w:pStyle w:val="Heading2"/>
        <w:spacing w:before="138" w:lineRule="auto"/>
        <w:ind w:firstLine="173"/>
        <w:rPr/>
        <w:sectPr>
          <w:type w:val="nextPage"/>
          <w:pgSz w:h="16840" w:w="11920" w:orient="portrait"/>
          <w:pgMar w:bottom="2640" w:top="2260" w:left="960" w:right="960" w:header="1119" w:footer="2440"/>
        </w:sectPr>
      </w:pPr>
      <w:r w:rsidDel="00000000" w:rsidR="00000000" w:rsidRPr="00000000">
        <w:rPr>
          <w:rtl w:val="0"/>
        </w:rPr>
        <w:t xml:space="preserve">Nes</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Times New Roman" w:cs="Times New Roman" w:eastAsia="Times New Roman" w:hAnsi="Times New Roman"/>
          <w:b w:val="1"/>
          <w:i w:val="1"/>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 w:lineRule="auto"/>
        <w:ind w:left="230"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
          <w:szCs w:val="2"/>
          <w:u w:val="none"/>
          <w:shd w:fill="auto" w:val="clear"/>
          <w:vertAlign w:val="baseline"/>
        </w:rPr>
        <mc:AlternateContent>
          <mc:Choice Requires="wpg">
            <w:drawing>
              <wp:inline distB="0" distT="0" distL="0" distR="0">
                <wp:extent cx="6045200" cy="12700"/>
                <wp:effectExtent b="0" l="0" r="0" t="0"/>
                <wp:docPr id="31" name=""/>
                <a:graphic>
                  <a:graphicData uri="http://schemas.microsoft.com/office/word/2010/wordprocessingGroup">
                    <wpg:wgp>
                      <wpg:cNvGrpSpPr/>
                      <wpg:grpSpPr>
                        <a:xfrm>
                          <a:off x="2323400" y="3773625"/>
                          <a:ext cx="6045200" cy="12700"/>
                          <a:chOff x="2323400" y="3773625"/>
                          <a:chExt cx="6045200" cy="12750"/>
                        </a:xfrm>
                      </wpg:grpSpPr>
                      <wpg:grpSp>
                        <wpg:cNvGrpSpPr/>
                        <wpg:grpSpPr>
                          <a:xfrm>
                            <a:off x="2323400" y="3773650"/>
                            <a:ext cx="6045200" cy="6350"/>
                            <a:chOff x="0" y="0"/>
                            <a:chExt cx="9520" cy="10"/>
                          </a:xfrm>
                        </wpg:grpSpPr>
                        <wps:wsp>
                          <wps:cNvSpPr/>
                          <wps:cNvPr id="6" name="Shape 6"/>
                          <wps:spPr>
                            <a:xfrm>
                              <a:off x="0" y="0"/>
                              <a:ext cx="9500"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0" y="10"/>
                              <a:ext cx="9520" cy="0"/>
                            </a:xfrm>
                            <a:prstGeom prst="straightConnector1">
                              <a:avLst/>
                            </a:prstGeom>
                            <a:noFill/>
                            <a:ln cap="flat" cmpd="sng" w="12700">
                              <a:solidFill>
                                <a:srgbClr val="878787"/>
                              </a:solidFill>
                              <a:prstDash val="solid"/>
                              <a:round/>
                              <a:headEnd len="med" w="med" type="none"/>
                              <a:tailEnd len="med" w="med" type="none"/>
                            </a:ln>
                          </wps:spPr>
                          <wps:bodyPr anchorCtr="0" anchor="ctr" bIns="91425" lIns="91425" spcFirstLastPara="1" rIns="91425" wrap="square" tIns="91425">
                            <a:noAutofit/>
                          </wps:bodyPr>
                        </wps:wsp>
                      </wpg:grpSp>
                    </wpg:wgp>
                  </a:graphicData>
                </a:graphic>
              </wp:inline>
            </w:drawing>
          </mc:Choice>
          <mc:Fallback>
            <w:drawing>
              <wp:inline distB="0" distT="0" distL="0" distR="0">
                <wp:extent cx="6045200" cy="12700"/>
                <wp:effectExtent b="0" l="0" r="0" t="0"/>
                <wp:docPr id="31" name="image15.png"/>
                <a:graphic>
                  <a:graphicData uri="http://schemas.openxmlformats.org/drawingml/2006/picture">
                    <pic:pic>
                      <pic:nvPicPr>
                        <pic:cNvPr id="0" name="image15.png"/>
                        <pic:cNvPicPr preferRelativeResize="0"/>
                      </pic:nvPicPr>
                      <pic:blipFill>
                        <a:blip r:embed="rId13"/>
                        <a:srcRect/>
                        <a:stretch>
                          <a:fillRect/>
                        </a:stretch>
                      </pic:blipFill>
                      <pic:spPr>
                        <a:xfrm>
                          <a:off x="0" y="0"/>
                          <a:ext cx="6045200" cy="127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 w:line="360" w:lineRule="auto"/>
        <w:ind w:left="818" w:right="186"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Smegenų rašyme atskiri dalyviai dirba lygiagrečiai ir tyliai, rašydami savo idėjas ar pastebėjimus  ant popieriaus lapų, kurie yra atidėti arba perduoti kitam rašytojui. Šis metodas sukuria daugiau idėjų ir daug daugiau įvairovės nei smegenų šturmas,  tačiau sukuria mažiau energijos, nes jis yra tylesnis ir labiau atspindintis. Naudokite jį, kai idėjos yra  sudėtingesnės, kai svarbiausia yra įvairovė, kad dalyviai būtų mažiau  ekstravertiški arba kai grupė yra per didelė, kad minčių šturmas būtų praktiškas.  Tačiau </w:t>
      </w:r>
      <w:r w:rsidDel="00000000" w:rsidR="00000000" w:rsidRPr="00000000">
        <w:rPr>
          <w:rFonts w:ascii="Times New Roman" w:cs="Times New Roman" w:eastAsia="Times New Roman" w:hAnsi="Times New Roman"/>
          <w:b w:val="0"/>
          <w:i w:val="0"/>
          <w:smallCaps w:val="0"/>
          <w:strike w:val="0"/>
          <w:color w:val="000000"/>
          <w:sz w:val="24"/>
          <w:szCs w:val="24"/>
          <w:u w:val="none"/>
          <w:shd w:fill="fafafa" w:val="clear"/>
          <w:vertAlign w:val="baseline"/>
          <w:rtl w:val="0"/>
        </w:rPr>
        <w:t xml:space="preserve">smegenų rašyme visi yra lygūs. Visi dalyviai gali prisidėti tuo pačiu metu, o visi pasiūlymai yra anonimiški. Žmonės taip pat turi daugiau laiko apmąstyti savo idėjas ir jas plėtoti. Tai gali padėti skatinti kūrybiškumą ir supratimą</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kad kiekvienas  santykis yra būdas    , kuriuo visi   dalyvaujantys subjektai mokosi vieni iš kitų.  </w:t>
      </w:r>
      <w:r w:rsidDel="00000000" w:rsidR="00000000" w:rsidRPr="00000000">
        <w:rPr>
          <w:rFonts w:ascii="Times New Roman" w:cs="Times New Roman" w:eastAsia="Times New Roman" w:hAnsi="Times New Roman"/>
          <w:b w:val="0"/>
          <w:i w:val="0"/>
          <w:smallCaps w:val="0"/>
          <w:strike w:val="0"/>
          <w:color w:val="000000"/>
          <w:sz w:val="24"/>
          <w:szCs w:val="24"/>
          <w:u w:val="none"/>
          <w:shd w:fill="fafafa"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fafafa" w:val="clear"/>
          <w:vertAlign w:val="baseline"/>
          <w:rtl w:val="0"/>
        </w:rPr>
        <w:t xml:space="preserve">.</w:t>
      </w:r>
      <w:r w:rsidDel="00000000" w:rsidR="00000000" w:rsidRPr="00000000">
        <w:rPr>
          <w:rtl w:val="0"/>
        </w:rPr>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Times New Roman" w:cs="Times New Roman" w:eastAsia="Times New Roman" w:hAnsi="Times New Roman"/>
          <w:b w:val="0"/>
          <w:i w:val="0"/>
          <w:smallCaps w:val="0"/>
          <w:strike w:val="0"/>
          <w:color w:val="000000"/>
          <w:sz w:val="30"/>
          <w:szCs w:val="30"/>
          <w:u w:val="none"/>
          <w:shd w:fill="auto" w:val="clear"/>
          <w:vertAlign w:val="baseline"/>
        </w:rPr>
      </w:pPr>
      <w:r w:rsidDel="00000000" w:rsidR="00000000" w:rsidRPr="00000000">
        <w:rPr>
          <w:rtl w:val="0"/>
        </w:rPr>
      </w:r>
    </w:p>
    <w:p w:rsidR="00000000" w:rsidDel="00000000" w:rsidP="00000000" w:rsidRDefault="00000000" w:rsidRPr="00000000" w14:paraId="0000004B">
      <w:pPr>
        <w:pStyle w:val="Heading1"/>
        <w:numPr>
          <w:ilvl w:val="0"/>
          <w:numId w:val="3"/>
        </w:numPr>
        <w:spacing w:before="90" w:lineRule="auto"/>
        <w:ind w:left="533" w:hanging="360"/>
        <w:rPr>
          <w:u w:val="none"/>
        </w:rPr>
      </w:pPr>
      <w:r w:rsidDel="00000000" w:rsidR="00000000" w:rsidRPr="00000000">
        <w:rPr>
          <w:u w:val="none"/>
          <w:rtl w:val="0"/>
        </w:rPr>
        <w:t xml:space="preserve">Kaip atlikti pratimą</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Times New Roman" w:cs="Times New Roman" w:eastAsia="Times New Roman" w:hAnsi="Times New Roman"/>
          <w:b w:val="1"/>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E">
      <w:pPr>
        <w:pStyle w:val="Heading2"/>
        <w:ind w:firstLine="173"/>
        <w:rPr>
          <w:b w:val="0"/>
          <w:i w:val="0"/>
        </w:rPr>
      </w:pPr>
      <w:r w:rsidDel="00000000" w:rsidR="00000000" w:rsidRPr="00000000">
        <w:rPr>
          <w:rtl w:val="0"/>
        </w:rPr>
        <w:t xml:space="preserve">1 žingsnis / paruošimas</w:t>
      </w:r>
      <w:r w:rsidDel="00000000" w:rsidR="00000000" w:rsidRPr="00000000">
        <w:rPr>
          <w:b w:val="0"/>
          <w:i w:val="0"/>
          <w:rtl w:val="0"/>
        </w:rPr>
        <w:t xml:space="preserve">:</w:t>
      </w:r>
    </w:p>
    <w:p w:rsidR="00000000" w:rsidDel="00000000" w:rsidP="00000000" w:rsidRDefault="00000000" w:rsidRPr="00000000" w14:paraId="0000004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893"/>
        </w:tabs>
        <w:spacing w:after="0" w:before="138" w:line="360" w:lineRule="auto"/>
        <w:ind w:left="893" w:right="198"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Apsvarstykite, kaip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į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kambarį įnešite ankstesnių žinių  (pavyzdžiui, kaip tyrimų sieną  ar kaip pagrindines įžvalgas). </w:t>
      </w:r>
    </w:p>
    <w:p w:rsidR="00000000" w:rsidDel="00000000" w:rsidP="00000000" w:rsidRDefault="00000000" w:rsidRPr="00000000" w14:paraId="0000005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893"/>
        </w:tabs>
        <w:spacing w:after="0" w:before="0" w:line="360" w:lineRule="auto"/>
        <w:ind w:left="893" w:right="192"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Paruoškite savo grupei informaciją   ir</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patogiai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ją tvarkykite.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Visiems reikės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identiškų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rašiklių ir kelių to paties tipo popieriaus lapų arba identiškų lipnių lapelių.</w:t>
      </w:r>
    </w:p>
    <w:p w:rsidR="00000000" w:rsidDel="00000000" w:rsidP="00000000" w:rsidRDefault="00000000" w:rsidRPr="00000000" w14:paraId="0000005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893"/>
        </w:tabs>
        <w:spacing w:after="0" w:before="0" w:line="240" w:lineRule="auto"/>
        <w:ind w:left="893"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Rodyti pagrindinę temą arba klausimą plakate arba projektoriuje.</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pStyle w:val="Heading2"/>
        <w:ind w:firstLine="173"/>
        <w:jc w:val="both"/>
        <w:rPr>
          <w:b w:val="0"/>
          <w:i w:val="0"/>
        </w:rPr>
      </w:pPr>
      <w:r w:rsidDel="00000000" w:rsidR="00000000" w:rsidRPr="00000000">
        <w:rPr>
          <w:rtl w:val="0"/>
        </w:rPr>
        <w:t xml:space="preserve">2 žingsnis / šildymas</w:t>
      </w:r>
      <w:r w:rsidDel="00000000" w:rsidR="00000000" w:rsidRPr="00000000">
        <w:rPr>
          <w:b w:val="0"/>
          <w:i w:val="0"/>
          <w:rtl w:val="0"/>
        </w:rPr>
        <w:t xml:space="preserve">:</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 w:line="360" w:lineRule="auto"/>
        <w:ind w:left="173" w:right="18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sectPr>
          <w:type w:val="nextPage"/>
          <w:pgSz w:h="16840" w:w="11920" w:orient="portrait"/>
          <w:pgMar w:bottom="2640" w:top="2260" w:left="960" w:right="960" w:header="1119" w:footer="2440"/>
        </w:sect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Smegenų rašymo sesijoje moderatorius prašo dalyvių per nustatytą laiką (pvz., 5 minutes) ant popieriaus lapų užrašyti savo idėjas apie tam tikrą klausimą ar problemą; tada kiekvienas dalyvis perduoda savo idėjas kam nors kitam, kuris skaito idėjas ir prideda naujų idėjų.  Po  to paties  laiko  dalyvių prašoma   perduoti savo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 w:lineRule="auto"/>
        <w:ind w:left="230"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
          <w:szCs w:val="2"/>
          <w:u w:val="none"/>
          <w:shd w:fill="auto" w:val="clear"/>
          <w:vertAlign w:val="baseline"/>
        </w:rPr>
        <mc:AlternateContent>
          <mc:Choice Requires="wpg">
            <w:drawing>
              <wp:inline distB="0" distT="0" distL="0" distR="0">
                <wp:extent cx="6045200" cy="12700"/>
                <wp:effectExtent b="0" l="0" r="0" t="0"/>
                <wp:docPr id="30" name=""/>
                <a:graphic>
                  <a:graphicData uri="http://schemas.microsoft.com/office/word/2010/wordprocessingGroup">
                    <wpg:wgp>
                      <wpg:cNvGrpSpPr/>
                      <wpg:grpSpPr>
                        <a:xfrm>
                          <a:off x="2323400" y="3773625"/>
                          <a:ext cx="6045200" cy="12700"/>
                          <a:chOff x="2323400" y="3773625"/>
                          <a:chExt cx="6045200" cy="12750"/>
                        </a:xfrm>
                      </wpg:grpSpPr>
                      <wpg:grpSp>
                        <wpg:cNvGrpSpPr/>
                        <wpg:grpSpPr>
                          <a:xfrm>
                            <a:off x="2323400" y="3773650"/>
                            <a:ext cx="6045200" cy="6350"/>
                            <a:chOff x="0" y="0"/>
                            <a:chExt cx="9520" cy="10"/>
                          </a:xfrm>
                        </wpg:grpSpPr>
                        <wps:wsp>
                          <wps:cNvSpPr/>
                          <wps:cNvPr id="6" name="Shape 6"/>
                          <wps:spPr>
                            <a:xfrm>
                              <a:off x="0" y="0"/>
                              <a:ext cx="9500"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0" y="10"/>
                              <a:ext cx="9520" cy="0"/>
                            </a:xfrm>
                            <a:prstGeom prst="straightConnector1">
                              <a:avLst/>
                            </a:prstGeom>
                            <a:noFill/>
                            <a:ln cap="flat" cmpd="sng" w="12700">
                              <a:solidFill>
                                <a:srgbClr val="878787"/>
                              </a:solidFill>
                              <a:prstDash val="solid"/>
                              <a:round/>
                              <a:headEnd len="med" w="med" type="none"/>
                              <a:tailEnd len="med" w="med" type="none"/>
                            </a:ln>
                          </wps:spPr>
                          <wps:bodyPr anchorCtr="0" anchor="ctr" bIns="91425" lIns="91425" spcFirstLastPara="1" rIns="91425" wrap="square" tIns="91425">
                            <a:noAutofit/>
                          </wps:bodyPr>
                        </wps:wsp>
                      </wpg:grpSp>
                    </wpg:wgp>
                  </a:graphicData>
                </a:graphic>
              </wp:inline>
            </w:drawing>
          </mc:Choice>
          <mc:Fallback>
            <w:drawing>
              <wp:inline distB="0" distT="0" distL="0" distR="0">
                <wp:extent cx="6045200" cy="12700"/>
                <wp:effectExtent b="0" l="0" r="0" t="0"/>
                <wp:docPr id="30" name="image14.png"/>
                <a:graphic>
                  <a:graphicData uri="http://schemas.openxmlformats.org/drawingml/2006/picture">
                    <pic:pic>
                      <pic:nvPicPr>
                        <pic:cNvPr id="0" name="image14.png"/>
                        <pic:cNvPicPr preferRelativeResize="0"/>
                      </pic:nvPicPr>
                      <pic:blipFill>
                        <a:blip r:embed="rId14"/>
                        <a:srcRect/>
                        <a:stretch>
                          <a:fillRect/>
                        </a:stretch>
                      </pic:blipFill>
                      <pic:spPr>
                        <a:xfrm>
                          <a:off x="0" y="0"/>
                          <a:ext cx="6045200" cy="127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 w:line="360" w:lineRule="auto"/>
        <w:ind w:left="173" w:right="19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dokumentai kitiems ir procesas kartojasi.  Po 10-15 minučių surinkite dokumentus ir paskelbkite juos nedelsiant aptarti .</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73"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6-3-5 smegenų rašymo sesijoje kiekvienas asmuo turi tuščią 6-3-5 darbalapį (žemiau).</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D">
      <w:pPr>
        <w:pStyle w:val="Heading1"/>
        <w:ind w:firstLine="173"/>
        <w:rPr>
          <w:u w:val="none"/>
        </w:rPr>
      </w:pPr>
      <w:r w:rsidDel="00000000" w:rsidR="00000000" w:rsidRPr="00000000">
        <w:rPr>
          <w:u w:val="none"/>
          <w:rtl w:val="0"/>
        </w:rPr>
        <w:t xml:space="preserve"> Smegenų rašymo  darbalapio </w:t>
      </w:r>
      <w:r w:rsidDel="00000000" w:rsidR="00000000" w:rsidRPr="00000000">
        <w:rPr>
          <w:rtl w:val="0"/>
        </w:rPr>
        <w:t xml:space="preserve"> pavyzdys</w:t>
      </w:r>
      <w:r w:rsidDel="00000000" w:rsidR="00000000" w:rsidRPr="00000000">
        <w:rPr>
          <w:rtl w:val="0"/>
        </w:rPr>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Times New Roman" w:cs="Times New Roman" w:eastAsia="Times New Roman" w:hAnsi="Times New Roman"/>
          <w:b w:val="1"/>
          <w:i w:val="0"/>
          <w:smallCaps w:val="0"/>
          <w:strike w:val="0"/>
          <w:color w:val="000000"/>
          <w:sz w:val="10"/>
          <w:szCs w:val="10"/>
          <w:u w:val="none"/>
          <w:shd w:fill="auto" w:val="clear"/>
          <w:vertAlign w:val="baseline"/>
        </w:rPr>
      </w:pPr>
      <w:r w:rsidDel="00000000" w:rsidR="00000000" w:rsidRPr="00000000">
        <w:rPr>
          <w:rtl w:val="0"/>
        </w:rPr>
      </w:r>
    </w:p>
    <w:tbl>
      <w:tblPr>
        <w:tblStyle w:val="Table2"/>
        <w:tblW w:w="9760.0" w:type="dxa"/>
        <w:jc w:val="left"/>
        <w:tblInd w:w="130.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1000"/>
        <w:gridCol w:w="2920"/>
        <w:gridCol w:w="2900"/>
        <w:gridCol w:w="2940"/>
        <w:tblGridChange w:id="0">
          <w:tblGrid>
            <w:gridCol w:w="1000"/>
            <w:gridCol w:w="2920"/>
            <w:gridCol w:w="2900"/>
            <w:gridCol w:w="2940"/>
          </w:tblGrid>
        </w:tblGridChange>
      </w:tblGrid>
      <w:tr>
        <w:trPr>
          <w:cantSplit w:val="0"/>
          <w:trHeight w:val="669" w:hRule="atLeast"/>
          <w:tblHeader w:val="0"/>
        </w:trPr>
        <w:tc>
          <w:tcPr>
            <w:gridSpan w:val="4"/>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9" w:line="240" w:lineRule="auto"/>
              <w:ind w:left="147"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Problemos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teiginys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 Kaip ...</w:t>
            </w:r>
            <w:r w:rsidDel="00000000" w:rsidR="00000000" w:rsidRPr="00000000">
              <w:rPr>
                <w:rtl w:val="0"/>
              </w:rPr>
            </w:r>
          </w:p>
        </w:tc>
      </w:tr>
      <w:tr>
        <w:trPr>
          <w:cantSplit w:val="0"/>
          <w:trHeight w:val="670" w:hRule="atLeast"/>
          <w:tblHeader w:val="0"/>
        </w:trPr>
        <w:tc>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 w:line="240" w:lineRule="auto"/>
              <w:ind w:left="153"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 idėja</w:t>
            </w:r>
            <w:r w:rsidDel="00000000" w:rsidR="00000000" w:rsidRPr="00000000">
              <w:rPr>
                <w:rtl w:val="0"/>
              </w:rPr>
            </w:r>
          </w:p>
        </w:tc>
        <w:tc>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 w:line="240" w:lineRule="auto"/>
              <w:ind w:left="14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 idėja</w:t>
            </w:r>
            <w:r w:rsidDel="00000000" w:rsidR="00000000" w:rsidRPr="00000000">
              <w:rPr>
                <w:rtl w:val="0"/>
              </w:rPr>
            </w:r>
          </w:p>
        </w:tc>
        <w:tc>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 w:line="240" w:lineRule="auto"/>
              <w:ind w:left="15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3 idėja</w:t>
            </w:r>
            <w:r w:rsidDel="00000000" w:rsidR="00000000" w:rsidRPr="00000000">
              <w:rPr>
                <w:rtl w:val="0"/>
              </w:rPr>
            </w:r>
          </w:p>
        </w:tc>
      </w:tr>
      <w:tr>
        <w:trPr>
          <w:cantSplit w:val="0"/>
          <w:trHeight w:val="669" w:hRule="atLeast"/>
          <w:tblHeader w:val="0"/>
        </w:trPr>
        <w:tc>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7" w:line="240" w:lineRule="auto"/>
              <w:ind w:left="14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w:t>
            </w:r>
            <w:r w:rsidDel="00000000" w:rsidR="00000000" w:rsidRPr="00000000">
              <w:rPr>
                <w:rtl w:val="0"/>
              </w:rPr>
            </w:r>
          </w:p>
        </w:tc>
        <w:tc>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670" w:hRule="atLeast"/>
          <w:tblHeader w:val="0"/>
        </w:trPr>
        <w:tc>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 w:line="240" w:lineRule="auto"/>
              <w:ind w:left="14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w:t>
            </w:r>
            <w:r w:rsidDel="00000000" w:rsidR="00000000" w:rsidRPr="00000000">
              <w:rPr>
                <w:rtl w:val="0"/>
              </w:rPr>
            </w:r>
          </w:p>
        </w:tc>
        <w:tc>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669" w:hRule="atLeast"/>
          <w:tblHeader w:val="0"/>
        </w:trPr>
        <w:tc>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14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3</w:t>
            </w:r>
            <w:r w:rsidDel="00000000" w:rsidR="00000000" w:rsidRPr="00000000">
              <w:rPr>
                <w:rtl w:val="0"/>
              </w:rPr>
            </w:r>
          </w:p>
        </w:tc>
        <w:tc>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73" w:right="186"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Kiekvienas rašo  problemos  teiginį savo darbalapio viršuje (žodis po žodžio iš sutarto problemos apibrėžimo). Tada viršutinėje  darbalapio eilutėje    per  5 minutes parašykite 3 idėjas  išsamiu ir glaustu sakiniu (6–10 žodžių).     Dalyviai kviečiami apsvarstyti paruoštas naudoti idėjas ir derinti idėjas su kitais. Idėjos rašomos tyliai, kad dalyviai negalėtų daryti įtakos vieni kitiems. Pasibaigus 5 minutėms, kiekvienas dalyvis perduoda savo modulį dešinėje esančiam studentui, kuris tada peržiūri idėjas ir prideda naujų. Procesastęsiamas tol, kol darbalapis bus baigtas.</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76">
      <w:pPr>
        <w:pStyle w:val="Heading2"/>
        <w:ind w:firstLine="173"/>
        <w:rPr>
          <w:b w:val="0"/>
          <w:i w:val="0"/>
        </w:rPr>
      </w:pPr>
      <w:r w:rsidDel="00000000" w:rsidR="00000000" w:rsidRPr="00000000">
        <w:rPr>
          <w:rtl w:val="0"/>
        </w:rPr>
        <w:t xml:space="preserve"> 2 žingsnis  / taikymas</w:t>
      </w:r>
      <w:r w:rsidDel="00000000" w:rsidR="00000000" w:rsidRPr="00000000">
        <w:rPr>
          <w:b w:val="0"/>
          <w:i w:val="0"/>
          <w:rtl w:val="0"/>
        </w:rPr>
        <w:t xml:space="preserve">:</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 w:line="240" w:lineRule="auto"/>
        <w:ind w:left="233"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Dabar iš viso bus 108 idėjos 6 darbalapiuose.</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 w:line="360" w:lineRule="auto"/>
        <w:ind w:left="173" w:right="18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sectPr>
          <w:type w:val="nextPage"/>
          <w:pgSz w:h="16840" w:w="11920" w:orient="portrait"/>
          <w:pgMar w:bottom="2640" w:top="2260" w:left="960" w:right="960" w:header="1119" w:footer="2440"/>
        </w:sect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Moderatorius gali lentoje užrašyti idėją (kurią gali perskaityti vienas iš dalyvių) ir pakviesti  dalyvius  pridėti panašių  idėjų iš savo dokumentų.  Panašios idėjos  turėtų būti rūšiuojamos</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 w:lineRule="auto"/>
        <w:ind w:left="230"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
          <w:szCs w:val="2"/>
          <w:u w:val="none"/>
          <w:shd w:fill="auto" w:val="clear"/>
          <w:vertAlign w:val="baseline"/>
        </w:rPr>
        <mc:AlternateContent>
          <mc:Choice Requires="wpg">
            <w:drawing>
              <wp:inline distB="0" distT="0" distL="0" distR="0">
                <wp:extent cx="6045200" cy="12700"/>
                <wp:effectExtent b="0" l="0" r="0" t="0"/>
                <wp:docPr id="33" name=""/>
                <a:graphic>
                  <a:graphicData uri="http://schemas.microsoft.com/office/word/2010/wordprocessingGroup">
                    <wpg:wgp>
                      <wpg:cNvGrpSpPr/>
                      <wpg:grpSpPr>
                        <a:xfrm>
                          <a:off x="2323400" y="3773625"/>
                          <a:ext cx="6045200" cy="12700"/>
                          <a:chOff x="2323400" y="3773625"/>
                          <a:chExt cx="6045200" cy="12750"/>
                        </a:xfrm>
                      </wpg:grpSpPr>
                      <wpg:grpSp>
                        <wpg:cNvGrpSpPr/>
                        <wpg:grpSpPr>
                          <a:xfrm>
                            <a:off x="2323400" y="3773650"/>
                            <a:ext cx="6045200" cy="6350"/>
                            <a:chOff x="0" y="0"/>
                            <a:chExt cx="9520" cy="10"/>
                          </a:xfrm>
                        </wpg:grpSpPr>
                        <wps:wsp>
                          <wps:cNvSpPr/>
                          <wps:cNvPr id="6" name="Shape 6"/>
                          <wps:spPr>
                            <a:xfrm>
                              <a:off x="0" y="0"/>
                              <a:ext cx="9500"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0" y="10"/>
                              <a:ext cx="9520" cy="0"/>
                            </a:xfrm>
                            <a:prstGeom prst="straightConnector1">
                              <a:avLst/>
                            </a:prstGeom>
                            <a:noFill/>
                            <a:ln cap="flat" cmpd="sng" w="12700">
                              <a:solidFill>
                                <a:srgbClr val="878787"/>
                              </a:solidFill>
                              <a:prstDash val="solid"/>
                              <a:round/>
                              <a:headEnd len="med" w="med" type="none"/>
                              <a:tailEnd len="med" w="med" type="none"/>
                            </a:ln>
                          </wps:spPr>
                          <wps:bodyPr anchorCtr="0" anchor="ctr" bIns="91425" lIns="91425" spcFirstLastPara="1" rIns="91425" wrap="square" tIns="91425">
                            <a:noAutofit/>
                          </wps:bodyPr>
                        </wps:wsp>
                      </wpg:grpSp>
                    </wpg:wgp>
                  </a:graphicData>
                </a:graphic>
              </wp:inline>
            </w:drawing>
          </mc:Choice>
          <mc:Fallback>
            <w:drawing>
              <wp:inline distB="0" distT="0" distL="0" distR="0">
                <wp:extent cx="6045200" cy="12700"/>
                <wp:effectExtent b="0" l="0" r="0" t="0"/>
                <wp:docPr id="33" name="image17.png"/>
                <a:graphic>
                  <a:graphicData uri="http://schemas.openxmlformats.org/drawingml/2006/picture">
                    <pic:pic>
                      <pic:nvPicPr>
                        <pic:cNvPr id="0" name="image17.png"/>
                        <pic:cNvPicPr preferRelativeResize="0"/>
                      </pic:nvPicPr>
                      <pic:blipFill>
                        <a:blip r:embed="rId15"/>
                        <a:srcRect/>
                        <a:stretch>
                          <a:fillRect/>
                        </a:stretch>
                      </pic:blipFill>
                      <pic:spPr>
                        <a:xfrm>
                          <a:off x="0" y="0"/>
                          <a:ext cx="6045200" cy="127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 w:line="360" w:lineRule="auto"/>
        <w:ind w:left="173" w:right="19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Grupėse, kad būtų galima geriau apžvelgti, aptarti ir įvertinti įgyvendinamumą, kiek jie prisideda prie problemos sprendimo / pratimo pradžioje apibrėžto tikslo pasiekimo. Kiekvienas turėtų turėti galimybę  prisidėti  prie  diskusijos.  Galų gale surenkami visi  lapai  , kad būtų užfiksuotos visos idėjos.  </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73"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Tada darbas gali būti atliekamas žingsnis po žingsnio:</w:t>
      </w:r>
    </w:p>
    <w:p w:rsidR="00000000" w:rsidDel="00000000" w:rsidP="00000000" w:rsidRDefault="00000000" w:rsidRPr="00000000" w14:paraId="0000007E">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1343"/>
        </w:tabs>
        <w:spacing w:after="0" w:before="138" w:line="240" w:lineRule="auto"/>
        <w:ind w:left="1343"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Laikas prasideda ir kiekvienas dalyvis turi 5 minutes užrašyti nuo 1 iki 3 idėjų.</w:t>
      </w:r>
    </w:p>
    <w:p w:rsidR="00000000" w:rsidDel="00000000" w:rsidP="00000000" w:rsidRDefault="00000000" w:rsidRPr="00000000" w14:paraId="0000007F">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1343"/>
        </w:tabs>
        <w:spacing w:after="0" w:before="138" w:line="240" w:lineRule="auto"/>
        <w:ind w:left="1343"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 šių 5 minučių visos formos perduodamos šalia esančiam asmeniui.</w:t>
      </w:r>
    </w:p>
    <w:p w:rsidR="00000000" w:rsidDel="00000000" w:rsidP="00000000" w:rsidRDefault="00000000" w:rsidRPr="00000000" w14:paraId="00000080">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1343"/>
        </w:tabs>
        <w:spacing w:after="0" w:before="138" w:line="360" w:lineRule="auto"/>
        <w:ind w:left="1343" w:right="194"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Prasideda antrasis turas ir visi turės dar 5 minutes parašyti nuo 1 iki 3 idėjų žemiau   savo kaimyno.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Kiekvienas gali laisvai  naudoti ankstesnes  idėjas įkvėpimui.</w:t>
      </w:r>
    </w:p>
    <w:p w:rsidR="00000000" w:rsidDel="00000000" w:rsidP="00000000" w:rsidRDefault="00000000" w:rsidRPr="00000000" w14:paraId="00000081">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1343"/>
        </w:tabs>
        <w:spacing w:after="0" w:before="0" w:line="360" w:lineRule="auto"/>
        <w:ind w:left="1343" w:right="19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Trečias raundas seka po 5 minučių. Tai tęsis tol, kol visiems ateissavo eilė. Taip pat įmanoma, kad popieriaus lapą užpildytų maksimalus žmonių skaičius .</w:t>
      </w:r>
    </w:p>
    <w:p w:rsidR="00000000" w:rsidDel="00000000" w:rsidP="00000000" w:rsidRDefault="00000000" w:rsidRPr="00000000" w14:paraId="00000082">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1343"/>
        </w:tabs>
        <w:spacing w:after="0" w:before="0" w:line="360" w:lineRule="auto"/>
        <w:ind w:left="1343" w:right="19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Paskutiniame ture visi išsirenka labiausiai įkvepiančias idėjas iš laikraščio. Tada dalyviai aplink šias idėjas nubrėžia apskritimą.</w:t>
      </w:r>
    </w:p>
    <w:p w:rsidR="00000000" w:rsidDel="00000000" w:rsidP="00000000" w:rsidRDefault="00000000" w:rsidRPr="00000000" w14:paraId="00000083">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1343"/>
        </w:tabs>
        <w:spacing w:after="0" w:before="0" w:line="360" w:lineRule="auto"/>
        <w:ind w:left="1343" w:right="189"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Idėjomis, kuriosbuvo apibrauktos, dalijamasi su grupe. Dalyviai turės galimybę paaiškinti savo idėjas, o idėjos, kurios sulaukia per mažai palaikymo, yra ištrinamos.</w:t>
      </w:r>
    </w:p>
    <w:p w:rsidR="00000000" w:rsidDel="00000000" w:rsidP="00000000" w:rsidRDefault="00000000" w:rsidRPr="00000000" w14:paraId="00000084">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1343"/>
        </w:tabs>
        <w:spacing w:after="0" w:before="0" w:line="240" w:lineRule="auto"/>
        <w:ind w:left="1343"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Tada vedėjas surenka visus popieriaus lapus su apipintomis idėjomis.</w:t>
      </w:r>
    </w:p>
    <w:p w:rsidR="00000000" w:rsidDel="00000000" w:rsidP="00000000" w:rsidRDefault="00000000" w:rsidRPr="00000000" w14:paraId="00000085">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1343"/>
        </w:tabs>
        <w:spacing w:after="0" w:before="138" w:line="360" w:lineRule="auto"/>
        <w:ind w:left="1343" w:right="195"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Vedėjas įveda visas apipavidalintas idėjas ir siunčia jas visiems dalyviams, kad</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būtų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bendra geriausių idėjų apžvalga.</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Times New Roman" w:cs="Times New Roman" w:eastAsia="Times New Roman" w:hAnsi="Times New Roman"/>
          <w:b w:val="0"/>
          <w:i w:val="0"/>
          <w:smallCaps w:val="0"/>
          <w:strike w:val="0"/>
          <w:color w:val="000000"/>
          <w:sz w:val="35"/>
          <w:szCs w:val="35"/>
          <w:u w:val="none"/>
          <w:shd w:fill="auto" w:val="clear"/>
          <w:vertAlign w:val="baseline"/>
        </w:rPr>
      </w:pPr>
      <w:r w:rsidDel="00000000" w:rsidR="00000000" w:rsidRPr="00000000">
        <w:rPr>
          <w:rtl w:val="0"/>
        </w:rPr>
      </w:r>
    </w:p>
    <w:p w:rsidR="00000000" w:rsidDel="00000000" w:rsidP="00000000" w:rsidRDefault="00000000" w:rsidRPr="00000000" w14:paraId="00000087">
      <w:pPr>
        <w:pStyle w:val="Heading2"/>
        <w:ind w:firstLine="173"/>
        <w:jc w:val="both"/>
        <w:rPr/>
      </w:pPr>
      <w:r w:rsidDel="00000000" w:rsidR="00000000" w:rsidRPr="00000000">
        <w:rPr>
          <w:rtl w:val="0"/>
        </w:rPr>
        <w:t xml:space="preserve"> 3 pakopa  / Vertinimas:</w:t>
      </w:r>
    </w:p>
    <w:p w:rsidR="00000000" w:rsidDel="00000000" w:rsidP="00000000" w:rsidRDefault="00000000" w:rsidRPr="00000000" w14:paraId="00000088">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893"/>
        </w:tabs>
        <w:spacing w:after="0" w:before="139" w:line="360" w:lineRule="auto"/>
        <w:ind w:left="893" w:right="196"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sectPr>
          <w:type w:val="nextPage"/>
          <w:pgSz w:h="16840" w:w="11920" w:orient="portrait"/>
          <w:pgMar w:bottom="2640" w:top="2260" w:left="960" w:right="960" w:header="1119" w:footer="2440"/>
        </w:sect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Galų gale parodykite visas  idėjas ant sienos.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Kai visos idėjos  yra  eksponuojamos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galite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jas sugrupuoti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pagal tai, kokie kriterijai grupei labiau patinka, jas aptarti ir (arba) pradėti atrankos techniką.</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 w:lineRule="auto"/>
        <w:ind w:left="230"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
          <w:szCs w:val="2"/>
          <w:u w:val="none"/>
          <w:shd w:fill="auto" w:val="clear"/>
          <w:vertAlign w:val="baseline"/>
        </w:rPr>
        <mc:AlternateContent>
          <mc:Choice Requires="wpg">
            <w:drawing>
              <wp:inline distB="0" distT="0" distL="0" distR="0">
                <wp:extent cx="6045200" cy="12700"/>
                <wp:effectExtent b="0" l="0" r="0" t="0"/>
                <wp:docPr id="32" name=""/>
                <a:graphic>
                  <a:graphicData uri="http://schemas.microsoft.com/office/word/2010/wordprocessingGroup">
                    <wpg:wgp>
                      <wpg:cNvGrpSpPr/>
                      <wpg:grpSpPr>
                        <a:xfrm>
                          <a:off x="2323400" y="3773625"/>
                          <a:ext cx="6045200" cy="12700"/>
                          <a:chOff x="2323400" y="3773625"/>
                          <a:chExt cx="6045200" cy="12750"/>
                        </a:xfrm>
                      </wpg:grpSpPr>
                      <wpg:grpSp>
                        <wpg:cNvGrpSpPr/>
                        <wpg:grpSpPr>
                          <a:xfrm>
                            <a:off x="2323400" y="3773650"/>
                            <a:ext cx="6045200" cy="6350"/>
                            <a:chOff x="0" y="0"/>
                            <a:chExt cx="9520" cy="10"/>
                          </a:xfrm>
                        </wpg:grpSpPr>
                        <wps:wsp>
                          <wps:cNvSpPr/>
                          <wps:cNvPr id="6" name="Shape 6"/>
                          <wps:spPr>
                            <a:xfrm>
                              <a:off x="0" y="0"/>
                              <a:ext cx="9500"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0" y="10"/>
                              <a:ext cx="9520" cy="0"/>
                            </a:xfrm>
                            <a:prstGeom prst="straightConnector1">
                              <a:avLst/>
                            </a:prstGeom>
                            <a:noFill/>
                            <a:ln cap="flat" cmpd="sng" w="12700">
                              <a:solidFill>
                                <a:srgbClr val="878787"/>
                              </a:solidFill>
                              <a:prstDash val="solid"/>
                              <a:round/>
                              <a:headEnd len="med" w="med" type="none"/>
                              <a:tailEnd len="med" w="med" type="none"/>
                            </a:ln>
                          </wps:spPr>
                          <wps:bodyPr anchorCtr="0" anchor="ctr" bIns="91425" lIns="91425" spcFirstLastPara="1" rIns="91425" wrap="square" tIns="91425">
                            <a:noAutofit/>
                          </wps:bodyPr>
                        </wps:wsp>
                      </wpg:grpSp>
                    </wpg:wgp>
                  </a:graphicData>
                </a:graphic>
              </wp:inline>
            </w:drawing>
          </mc:Choice>
          <mc:Fallback>
            <w:drawing>
              <wp:inline distB="0" distT="0" distL="0" distR="0">
                <wp:extent cx="6045200" cy="12700"/>
                <wp:effectExtent b="0" l="0" r="0" t="0"/>
                <wp:docPr id="32" name="image16.png"/>
                <a:graphic>
                  <a:graphicData uri="http://schemas.openxmlformats.org/drawingml/2006/picture">
                    <pic:pic>
                      <pic:nvPicPr>
                        <pic:cNvPr id="0" name="image16.png"/>
                        <pic:cNvPicPr preferRelativeResize="0"/>
                      </pic:nvPicPr>
                      <pic:blipFill>
                        <a:blip r:embed="rId16"/>
                        <a:srcRect/>
                        <a:stretch>
                          <a:fillRect/>
                        </a:stretch>
                      </pic:blipFill>
                      <pic:spPr>
                        <a:xfrm>
                          <a:off x="0" y="0"/>
                          <a:ext cx="6045200" cy="127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8C">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892"/>
          <w:tab w:val="left" w:leader="none" w:pos="893"/>
          <w:tab w:val="left" w:leader="none" w:pos="9716"/>
        </w:tabs>
        <w:spacing w:after="0" w:before="106" w:line="360" w:lineRule="auto"/>
        <w:ind w:left="893" w:right="201"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Žaidimo instruktorius turėtų paprašyti dalyvių   apmąstyti savo pasiekimus.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Dalyviai dalijasi jausmais, ką reiškė dalyvauti šioje veikloje.</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8E">
      <w:pPr>
        <w:pStyle w:val="Heading1"/>
        <w:numPr>
          <w:ilvl w:val="0"/>
          <w:numId w:val="3"/>
        </w:numPr>
        <w:spacing w:before="90" w:lineRule="auto"/>
        <w:ind w:left="533" w:hanging="360"/>
        <w:rPr>
          <w:u w:val="none"/>
        </w:rPr>
      </w:pPr>
      <w:r w:rsidDel="00000000" w:rsidR="00000000" w:rsidRPr="00000000">
        <w:rPr>
          <w:u w:val="none"/>
          <w:rtl w:val="0"/>
        </w:rPr>
        <w:t xml:space="preserve">Galutinis svarstymas</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173" w:right="65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15 minučių (apytiksliai) instruktorius paprašo dalyvių pasidalyti savo patirtimi plenariniame posėdyje.  Galimi klausimai:</w:t>
      </w:r>
    </w:p>
    <w:p w:rsidR="00000000" w:rsidDel="00000000" w:rsidP="00000000" w:rsidRDefault="00000000" w:rsidRPr="00000000" w14:paraId="00000090">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532"/>
          <w:tab w:val="left" w:leader="none" w:pos="533"/>
        </w:tabs>
        <w:spacing w:after="0" w:before="147" w:line="240" w:lineRule="auto"/>
        <w:ind w:left="533"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Kuris iš sprendimų atrodo įtikinamiausias?</w:t>
      </w:r>
    </w:p>
    <w:p w:rsidR="00000000" w:rsidDel="00000000" w:rsidP="00000000" w:rsidRDefault="00000000" w:rsidRPr="00000000" w14:paraId="00000091">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532"/>
          <w:tab w:val="left" w:leader="none" w:pos="533"/>
        </w:tabs>
        <w:spacing w:after="0" w:before="140" w:line="240" w:lineRule="auto"/>
        <w:ind w:left="533"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Ką jautėte, kaip galėjote išreikšti savo emocijas?</w:t>
      </w:r>
    </w:p>
    <w:p w:rsidR="00000000" w:rsidDel="00000000" w:rsidP="00000000" w:rsidRDefault="00000000" w:rsidRPr="00000000" w14:paraId="00000092">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532"/>
          <w:tab w:val="left" w:leader="none" w:pos="533"/>
        </w:tabs>
        <w:spacing w:after="0" w:before="139" w:line="240" w:lineRule="auto"/>
        <w:ind w:left="533"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Kokių problemų turėjote rungtynių metu?</w:t>
      </w:r>
    </w:p>
    <w:p w:rsidR="00000000" w:rsidDel="00000000" w:rsidP="00000000" w:rsidRDefault="00000000" w:rsidRPr="00000000" w14:paraId="00000093">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532"/>
          <w:tab w:val="left" w:leader="none" w:pos="533"/>
        </w:tabs>
        <w:spacing w:after="0" w:before="140" w:line="240" w:lineRule="auto"/>
        <w:ind w:left="533"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Ar žaidimas buvo realus?</w:t>
      </w:r>
    </w:p>
    <w:p w:rsidR="00000000" w:rsidDel="00000000" w:rsidP="00000000" w:rsidRDefault="00000000" w:rsidRPr="00000000" w14:paraId="00000094">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532"/>
          <w:tab w:val="left" w:leader="none" w:pos="533"/>
        </w:tabs>
        <w:spacing w:after="0" w:before="139" w:line="240" w:lineRule="auto"/>
        <w:ind w:left="533"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Kokias jo dalis būtų galima pritaikyti kitose situacijose? Kokios situacijos?</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pStyle w:val="Heading1"/>
        <w:numPr>
          <w:ilvl w:val="0"/>
          <w:numId w:val="3"/>
        </w:numPr>
        <w:spacing w:before="90" w:lineRule="auto"/>
        <w:ind w:left="533" w:hanging="360"/>
        <w:rPr>
          <w:u w:val="none"/>
        </w:rPr>
      </w:pPr>
      <w:r w:rsidDel="00000000" w:rsidR="00000000" w:rsidRPr="00000000">
        <w:rPr>
          <w:u w:val="none"/>
          <w:rtl w:val="0"/>
        </w:rPr>
        <w:t xml:space="preserve">Specifinės medžiagos</w:t>
      </w:r>
    </w:p>
    <w:p w:rsidR="00000000" w:rsidDel="00000000" w:rsidP="00000000" w:rsidRDefault="00000000" w:rsidRPr="00000000" w14:paraId="00000098">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328"/>
        </w:tabs>
        <w:spacing w:after="0" w:before="138" w:line="360" w:lineRule="auto"/>
        <w:ind w:left="173" w:right="196"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Popierius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ir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rašikliai visiems dalyviams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pakankamai vietos   patogiai atsistoti ar</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atsisėsti ir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galbūt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šiek tiek pajudėti,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ilga siena, kurioje galima parodyti visą išvestį,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ir lipni juosta.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99">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313"/>
        </w:tabs>
        <w:spacing w:after="0" w:before="0" w:line="240" w:lineRule="auto"/>
        <w:ind w:left="312" w:right="0" w:hanging="14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Storesnis popierius veikia geriau, nes jis lengvai nesuplyšta.</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pStyle w:val="Heading1"/>
        <w:numPr>
          <w:ilvl w:val="0"/>
          <w:numId w:val="3"/>
        </w:numPr>
        <w:spacing w:before="90" w:lineRule="auto"/>
        <w:ind w:left="533" w:hanging="360"/>
        <w:rPr>
          <w:u w:val="none"/>
        </w:rPr>
      </w:pPr>
      <w:r w:rsidDel="00000000" w:rsidR="00000000" w:rsidRPr="00000000">
        <w:rPr>
          <w:u w:val="none"/>
          <w:rtl w:val="0"/>
        </w:rPr>
        <w:t xml:space="preserve">Patarimai ir gudrybės</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 w:line="360" w:lineRule="auto"/>
        <w:ind w:left="173" w:right="191"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Smegenų rašymas padeda studentams, kurie mažiau pasitiki savimi,drąsiau išreikšti savo idėjas. Jei turite techninių galimybių, pabandykite naudoti skaitmeninį įrankį smegenų rašymo procesui, pavyzdžiui, "Padlet".</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73" w:right="192"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sectPr>
          <w:type w:val="nextPage"/>
          <w:pgSz w:h="16840" w:w="11920" w:orient="portrait"/>
          <w:pgMar w:bottom="2640" w:top="2260" w:left="960" w:right="960" w:header="1119" w:footer="2440"/>
        </w:sect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Šį metodą gali būti sunkiau naudoti su studentais, turinčiaismokymosi sunkumų ar stokojančių  bendradarbiavimo įgūdžių.  Jei kai kuriems vaikams ši veikla yra  nepatogu,   jiems gali būti priskirtas  "popierinių praeivių  "  vaidmuo .  Studentams  , kurie vis dar dirba su savo</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 w:lineRule="auto"/>
        <w:ind w:left="230"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
          <w:szCs w:val="2"/>
          <w:u w:val="none"/>
          <w:shd w:fill="auto" w:val="clear"/>
          <w:vertAlign w:val="baseline"/>
        </w:rPr>
        <mc:AlternateContent>
          <mc:Choice Requires="wpg">
            <w:drawing>
              <wp:inline distB="0" distT="0" distL="0" distR="0">
                <wp:extent cx="6045200" cy="12700"/>
                <wp:effectExtent b="0" l="0" r="0" t="0"/>
                <wp:docPr id="34" name=""/>
                <a:graphic>
                  <a:graphicData uri="http://schemas.microsoft.com/office/word/2010/wordprocessingGroup">
                    <wpg:wgp>
                      <wpg:cNvGrpSpPr/>
                      <wpg:grpSpPr>
                        <a:xfrm>
                          <a:off x="2323400" y="3773625"/>
                          <a:ext cx="6045200" cy="12700"/>
                          <a:chOff x="2323400" y="3773625"/>
                          <a:chExt cx="6045200" cy="12750"/>
                        </a:xfrm>
                      </wpg:grpSpPr>
                      <wpg:grpSp>
                        <wpg:cNvGrpSpPr/>
                        <wpg:grpSpPr>
                          <a:xfrm>
                            <a:off x="2323400" y="3773650"/>
                            <a:ext cx="6045200" cy="6350"/>
                            <a:chOff x="0" y="0"/>
                            <a:chExt cx="9520" cy="10"/>
                          </a:xfrm>
                        </wpg:grpSpPr>
                        <wps:wsp>
                          <wps:cNvSpPr/>
                          <wps:cNvPr id="6" name="Shape 6"/>
                          <wps:spPr>
                            <a:xfrm>
                              <a:off x="0" y="0"/>
                              <a:ext cx="9500"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0" y="10"/>
                              <a:ext cx="9520" cy="0"/>
                            </a:xfrm>
                            <a:prstGeom prst="straightConnector1">
                              <a:avLst/>
                            </a:prstGeom>
                            <a:noFill/>
                            <a:ln cap="flat" cmpd="sng" w="12700">
                              <a:solidFill>
                                <a:srgbClr val="878787"/>
                              </a:solidFill>
                              <a:prstDash val="solid"/>
                              <a:round/>
                              <a:headEnd len="med" w="med" type="none"/>
                              <a:tailEnd len="med" w="med" type="none"/>
                            </a:ln>
                          </wps:spPr>
                          <wps:bodyPr anchorCtr="0" anchor="ctr" bIns="91425" lIns="91425" spcFirstLastPara="1" rIns="91425" wrap="square" tIns="91425">
                            <a:noAutofit/>
                          </wps:bodyPr>
                        </wps:wsp>
                      </wpg:grpSp>
                    </wpg:wgp>
                  </a:graphicData>
                </a:graphic>
              </wp:inline>
            </w:drawing>
          </mc:Choice>
          <mc:Fallback>
            <w:drawing>
              <wp:inline distB="0" distT="0" distL="0" distR="0">
                <wp:extent cx="6045200" cy="12700"/>
                <wp:effectExtent b="0" l="0" r="0" t="0"/>
                <wp:docPr id="34" name="image18.png"/>
                <a:graphic>
                  <a:graphicData uri="http://schemas.openxmlformats.org/drawingml/2006/picture">
                    <pic:pic>
                      <pic:nvPicPr>
                        <pic:cNvPr id="0" name="image18.png"/>
                        <pic:cNvPicPr preferRelativeResize="0"/>
                      </pic:nvPicPr>
                      <pic:blipFill>
                        <a:blip r:embed="rId17"/>
                        <a:srcRect/>
                        <a:stretch>
                          <a:fillRect/>
                        </a:stretch>
                      </pic:blipFill>
                      <pic:spPr>
                        <a:xfrm>
                          <a:off x="0" y="0"/>
                          <a:ext cx="6045200" cy="127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 w:line="360" w:lineRule="auto"/>
        <w:ind w:left="173" w:right="19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rašymo įgūdžiai, užduokite klausimus, į kuriuos galite atsakyti žodžiu arba piešdami eskizą.  Procesas gali būti pritaikytas taip, kad apimtų mažiau idėjų ir per trumpesnį laiką. Paprastai kai kurie  dalyviai yra gilūs mąstytojai, o kai kurie yra intravertai, ši strategija suvienodina sąlygas visiems.</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Times New Roman" w:cs="Times New Roman" w:eastAsia="Times New Roman" w:hAnsi="Times New Roman"/>
          <w:b w:val="0"/>
          <w:i w:val="0"/>
          <w:smallCaps w:val="0"/>
          <w:strike w:val="0"/>
          <w:color w:val="000000"/>
          <w:sz w:val="35"/>
          <w:szCs w:val="35"/>
          <w:u w:val="none"/>
          <w:shd w:fill="auto" w:val="clear"/>
          <w:vertAlign w:val="baseline"/>
        </w:rPr>
      </w:pPr>
      <w:r w:rsidDel="00000000" w:rsidR="00000000" w:rsidRPr="00000000">
        <w:rPr>
          <w:rtl w:val="0"/>
        </w:rPr>
      </w:r>
    </w:p>
    <w:p w:rsidR="00000000" w:rsidDel="00000000" w:rsidP="00000000" w:rsidRDefault="00000000" w:rsidRPr="00000000" w14:paraId="000000A5">
      <w:pPr>
        <w:pStyle w:val="Heading1"/>
        <w:numPr>
          <w:ilvl w:val="0"/>
          <w:numId w:val="3"/>
        </w:numPr>
        <w:spacing w:before="90" w:lineRule="auto"/>
        <w:ind w:left="533" w:hanging="360"/>
        <w:rPr>
          <w:u w:val="none"/>
        </w:rPr>
      </w:pPr>
      <w:r w:rsidDel="00000000" w:rsidR="00000000" w:rsidRPr="00000000">
        <w:rPr>
          <w:u w:val="none"/>
          <w:rtl w:val="0"/>
        </w:rPr>
        <w:t xml:space="preserve">Internetinė versija</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 w:line="360" w:lineRule="auto"/>
        <w:ind w:left="173" w:right="199"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8">
        <w:r w:rsidDel="00000000" w:rsidR="00000000" w:rsidRPr="00000000">
          <w:rPr>
            <w:rFonts w:ascii="Times New Roman" w:cs="Times New Roman" w:eastAsia="Times New Roman" w:hAnsi="Times New Roman"/>
            <w:b w:val="0"/>
            <w:i w:val="0"/>
            <w:smallCaps w:val="0"/>
            <w:strike w:val="0"/>
            <w:color w:val="3c78d8"/>
            <w:sz w:val="24"/>
            <w:szCs w:val="24"/>
            <w:u w:val="none"/>
            <w:shd w:fill="auto" w:val="clear"/>
            <w:vertAlign w:val="baseline"/>
            <w:rtl w:val="0"/>
          </w:rPr>
          <w:t xml:space="preserve">www.spatial.chat</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gali būti  alternatyvi internetinė platforma  , kurią galima naudoti šiam  pratimui atlikti.</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A8">
      <w:pPr>
        <w:pStyle w:val="Heading1"/>
        <w:ind w:firstLine="173"/>
        <w:rPr>
          <w:u w:val="none"/>
        </w:rPr>
      </w:pPr>
      <w:r w:rsidDel="00000000" w:rsidR="00000000" w:rsidRPr="00000000">
        <w:rPr>
          <w:u w:val="single"/>
          <w:rtl w:val="0"/>
        </w:rPr>
        <w:t xml:space="preserve">Nuorodos - žiniatinklio nuorodos </w:t>
      </w:r>
      <w:r w:rsidDel="00000000" w:rsidR="00000000" w:rsidRPr="00000000">
        <w:rPr>
          <w:rtl w:val="0"/>
        </w:rPr>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tabs>
          <w:tab w:val="left" w:leader="none" w:pos="892"/>
          <w:tab w:val="left" w:leader="none" w:pos="893"/>
        </w:tabs>
        <w:spacing w:after="0" w:before="0" w:line="240" w:lineRule="auto"/>
        <w:ind w:left="893"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9">
        <w:r w:rsidDel="00000000" w:rsidR="00000000" w:rsidRPr="00000000">
          <w:rPr>
            <w:rFonts w:ascii="Times New Roman" w:cs="Times New Roman" w:eastAsia="Times New Roman" w:hAnsi="Times New Roman"/>
            <w:b w:val="0"/>
            <w:i w:val="0"/>
            <w:smallCaps w:val="0"/>
            <w:strike w:val="0"/>
            <w:color w:val="0462c1"/>
            <w:sz w:val="24"/>
            <w:szCs w:val="24"/>
            <w:u w:val="single"/>
            <w:shd w:fill="auto" w:val="clear"/>
            <w:vertAlign w:val="baseline"/>
            <w:rtl w:val="0"/>
          </w:rPr>
          <w:t xml:space="preserve">https://www.mindtools.com/ pages/article/newct_86.htm</w:t>
        </w:r>
      </w:hyperlink>
      <w:r w:rsidDel="00000000" w:rsidR="00000000" w:rsidRPr="00000000">
        <w:rPr>
          <w:rtl w:val="0"/>
        </w:rPr>
      </w:r>
    </w:p>
    <w:p w:rsidR="00000000" w:rsidDel="00000000" w:rsidP="00000000" w:rsidRDefault="00000000" w:rsidRPr="00000000" w14:paraId="000000AC">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tabs>
          <w:tab w:val="left" w:leader="none" w:pos="892"/>
          <w:tab w:val="left" w:leader="none" w:pos="893"/>
        </w:tabs>
        <w:spacing w:after="0" w:before="140" w:line="240" w:lineRule="auto"/>
        <w:ind w:left="893"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20">
        <w:r w:rsidDel="00000000" w:rsidR="00000000" w:rsidRPr="00000000">
          <w:rPr>
            <w:rFonts w:ascii="Times New Roman" w:cs="Times New Roman" w:eastAsia="Times New Roman" w:hAnsi="Times New Roman"/>
            <w:b w:val="0"/>
            <w:i w:val="0"/>
            <w:smallCaps w:val="0"/>
            <w:strike w:val="0"/>
            <w:color w:val="0462c1"/>
            <w:sz w:val="24"/>
            <w:szCs w:val="24"/>
            <w:u w:val="single"/>
            <w:shd w:fill="auto" w:val="clear"/>
            <w:vertAlign w:val="baseline"/>
            <w:rtl w:val="0"/>
          </w:rPr>
          <w:t xml:space="preserve">https://www.toolshero.com/creativity/brainwriting/</w:t>
        </w:r>
      </w:hyperlink>
      <w:r w:rsidDel="00000000" w:rsidR="00000000" w:rsidRPr="00000000">
        <w:rPr>
          <w:rtl w:val="0"/>
        </w:rPr>
      </w:r>
    </w:p>
    <w:p w:rsidR="00000000" w:rsidDel="00000000" w:rsidP="00000000" w:rsidRDefault="00000000" w:rsidRPr="00000000" w14:paraId="000000AD">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tabs>
          <w:tab w:val="left" w:leader="none" w:pos="892"/>
          <w:tab w:val="left" w:leader="none" w:pos="893"/>
        </w:tabs>
        <w:spacing w:after="0" w:before="139" w:line="240" w:lineRule="auto"/>
        <w:ind w:left="893"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21">
        <w:r w:rsidDel="00000000" w:rsidR="00000000" w:rsidRPr="00000000">
          <w:rPr>
            <w:rFonts w:ascii="Times New Roman" w:cs="Times New Roman" w:eastAsia="Times New Roman" w:hAnsi="Times New Roman"/>
            <w:b w:val="0"/>
            <w:i w:val="0"/>
            <w:smallCaps w:val="0"/>
            <w:strike w:val="0"/>
            <w:color w:val="0462c1"/>
            <w:sz w:val="24"/>
            <w:szCs w:val="24"/>
            <w:u w:val="single"/>
            <w:shd w:fill="auto" w:val="clear"/>
            <w:vertAlign w:val="baseline"/>
            <w:rtl w:val="0"/>
          </w:rPr>
          <w:t xml:space="preserve">https://www.thisisservicedesigndoing.com/methods/brainwriting</w:t>
        </w:r>
      </w:hyperlink>
      <w:r w:rsidDel="00000000" w:rsidR="00000000" w:rsidRPr="00000000">
        <w:rPr>
          <w:rtl w:val="0"/>
        </w:rPr>
      </w:r>
    </w:p>
    <w:sectPr>
      <w:type w:val="nextPage"/>
      <w:pgSz w:h="16840" w:w="11920" w:orient="portrait"/>
      <w:pgMar w:bottom="2640" w:top="2260" w:left="960" w:right="960" w:header="1119" w:footer="2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alibri"/>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4086542</wp:posOffset>
          </wp:positionH>
          <wp:positionV relativeFrom="paragraph">
            <wp:posOffset>321957</wp:posOffset>
          </wp:positionV>
          <wp:extent cx="647700" cy="561975"/>
          <wp:effectExtent b="0" l="0" r="0" t="0"/>
          <wp:wrapNone/>
          <wp:docPr id="42" name="image4.png"/>
          <a:graphic>
            <a:graphicData uri="http://schemas.openxmlformats.org/drawingml/2006/picture">
              <pic:pic>
                <pic:nvPicPr>
                  <pic:cNvPr id="0" name="image4.png"/>
                  <pic:cNvPicPr preferRelativeResize="0"/>
                </pic:nvPicPr>
                <pic:blipFill>
                  <a:blip r:embed="rId1"/>
                  <a:srcRect b="0" l="0" r="0" t="0"/>
                  <a:stretch>
                    <a:fillRect/>
                  </a:stretch>
                </pic:blipFill>
                <pic:spPr>
                  <a:xfrm>
                    <a:off x="0" y="0"/>
                    <a:ext cx="647700" cy="561975"/>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2772092</wp:posOffset>
          </wp:positionH>
          <wp:positionV relativeFrom="paragraph">
            <wp:posOffset>321957</wp:posOffset>
          </wp:positionV>
          <wp:extent cx="819150" cy="542925"/>
          <wp:effectExtent b="0" l="0" r="0" t="0"/>
          <wp:wrapNone/>
          <wp:docPr id="40" name="image5.png"/>
          <a:graphic>
            <a:graphicData uri="http://schemas.openxmlformats.org/drawingml/2006/picture">
              <pic:pic>
                <pic:nvPicPr>
                  <pic:cNvPr id="0" name="image5.png"/>
                  <pic:cNvPicPr preferRelativeResize="0"/>
                </pic:nvPicPr>
                <pic:blipFill>
                  <a:blip r:embed="rId2"/>
                  <a:srcRect b="0" l="0" r="0" t="0"/>
                  <a:stretch>
                    <a:fillRect/>
                  </a:stretch>
                </pic:blipFill>
                <pic:spPr>
                  <a:xfrm>
                    <a:off x="0" y="0"/>
                    <a:ext cx="819150" cy="542925"/>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262255</wp:posOffset>
          </wp:positionH>
          <wp:positionV relativeFrom="paragraph">
            <wp:posOffset>321957</wp:posOffset>
          </wp:positionV>
          <wp:extent cx="923924" cy="504825"/>
          <wp:effectExtent b="0" l="0" r="0" t="0"/>
          <wp:wrapNone/>
          <wp:docPr id="35" name="image8.jpg"/>
          <a:graphic>
            <a:graphicData uri="http://schemas.openxmlformats.org/drawingml/2006/picture">
              <pic:pic>
                <pic:nvPicPr>
                  <pic:cNvPr id="0" name="image8.jpg"/>
                  <pic:cNvPicPr preferRelativeResize="0"/>
                </pic:nvPicPr>
                <pic:blipFill>
                  <a:blip r:embed="rId3"/>
                  <a:srcRect b="0" l="0" r="0" t="0"/>
                  <a:stretch>
                    <a:fillRect/>
                  </a:stretch>
                </pic:blipFill>
                <pic:spPr>
                  <a:xfrm>
                    <a:off x="0" y="0"/>
                    <a:ext cx="923924" cy="504825"/>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1643379</wp:posOffset>
          </wp:positionH>
          <wp:positionV relativeFrom="paragraph">
            <wp:posOffset>388632</wp:posOffset>
          </wp:positionV>
          <wp:extent cx="609600" cy="419100"/>
          <wp:effectExtent b="0" l="0" r="0" t="0"/>
          <wp:wrapNone/>
          <wp:docPr id="41" name="image1.png"/>
          <a:graphic>
            <a:graphicData uri="http://schemas.openxmlformats.org/drawingml/2006/picture">
              <pic:pic>
                <pic:nvPicPr>
                  <pic:cNvPr id="0" name="image1.png"/>
                  <pic:cNvPicPr preferRelativeResize="0"/>
                </pic:nvPicPr>
                <pic:blipFill>
                  <a:blip r:embed="rId4"/>
                  <a:srcRect b="0" l="0" r="0" t="0"/>
                  <a:stretch>
                    <a:fillRect/>
                  </a:stretch>
                </pic:blipFill>
                <pic:spPr>
                  <a:xfrm>
                    <a:off x="0" y="0"/>
                    <a:ext cx="609600" cy="41910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5455094</wp:posOffset>
          </wp:positionH>
          <wp:positionV relativeFrom="paragraph">
            <wp:posOffset>321957</wp:posOffset>
          </wp:positionV>
          <wp:extent cx="366585" cy="438150"/>
          <wp:effectExtent b="0" l="0" r="0" t="0"/>
          <wp:wrapNone/>
          <wp:docPr id="37" name="image2.jpg"/>
          <a:graphic>
            <a:graphicData uri="http://schemas.openxmlformats.org/drawingml/2006/picture">
              <pic:pic>
                <pic:nvPicPr>
                  <pic:cNvPr id="0" name="image2.jpg"/>
                  <pic:cNvPicPr preferRelativeResize="0"/>
                </pic:nvPicPr>
                <pic:blipFill>
                  <a:blip r:embed="rId5"/>
                  <a:srcRect b="0" l="0" r="0" t="0"/>
                  <a:stretch>
                    <a:fillRect/>
                  </a:stretch>
                </pic:blipFill>
                <pic:spPr>
                  <a:xfrm>
                    <a:off x="0" y="0"/>
                    <a:ext cx="366585" cy="438150"/>
                  </a:xfrm>
                  <a:prstGeom prst="rect"/>
                  <a:ln/>
                </pic:spPr>
              </pic:pic>
            </a:graphicData>
          </a:graphic>
        </wp:anchor>
      </w:drawing>
    </w:r>
    <w:r w:rsidDel="00000000" w:rsidR="00000000" w:rsidRPr="00000000">
      <mc:AlternateContent>
        <mc:Choice Requires="wps">
          <w:drawing>
            <wp:anchor allowOverlap="1" behindDoc="1" distB="0" distT="0" distL="0" distR="0" hidden="0" layoutInCell="1" locked="0" relativeHeight="0" simplePos="0">
              <wp:simplePos x="0" y="0"/>
              <wp:positionH relativeFrom="column">
                <wp:posOffset>152400</wp:posOffset>
              </wp:positionH>
              <wp:positionV relativeFrom="paragraph">
                <wp:posOffset>9017000</wp:posOffset>
              </wp:positionV>
              <wp:extent cx="0" cy="12700"/>
              <wp:effectExtent b="0" l="0" r="0" t="0"/>
              <wp:wrapNone/>
              <wp:docPr id="27" name=""/>
              <a:graphic>
                <a:graphicData uri="http://schemas.microsoft.com/office/word/2010/wordprocessingShape">
                  <wps:wsp>
                    <wps:cNvCnPr/>
                    <wps:spPr>
                      <a:xfrm>
                        <a:off x="2323400" y="3780000"/>
                        <a:ext cx="6045200" cy="0"/>
                      </a:xfrm>
                      <a:prstGeom prst="straightConnector1">
                        <a:avLst/>
                      </a:prstGeom>
                      <a:noFill/>
                      <a:ln cap="flat" cmpd="sng" w="12700">
                        <a:solidFill>
                          <a:srgbClr val="878787"/>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152400</wp:posOffset>
              </wp:positionH>
              <wp:positionV relativeFrom="paragraph">
                <wp:posOffset>9017000</wp:posOffset>
              </wp:positionV>
              <wp:extent cx="0" cy="12700"/>
              <wp:effectExtent b="0" l="0" r="0" t="0"/>
              <wp:wrapNone/>
              <wp:docPr id="27" name="image11.png"/>
              <a:graphic>
                <a:graphicData uri="http://schemas.openxmlformats.org/drawingml/2006/picture">
                  <pic:pic>
                    <pic:nvPicPr>
                      <pic:cNvPr id="0" name="image11.png"/>
                      <pic:cNvPicPr preferRelativeResize="0"/>
                    </pic:nvPicPr>
                    <pic:blipFill>
                      <a:blip r:embed="rId6"/>
                      <a:srcRect/>
                      <a:stretch>
                        <a:fillRect/>
                      </a:stretch>
                    </pic:blipFill>
                    <pic:spPr>
                      <a:xfrm>
                        <a:off x="0" y="0"/>
                        <a:ext cx="0" cy="1270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anchor allowOverlap="1" behindDoc="1" distB="0" distT="0" distL="0" distR="0" hidden="0" layoutInCell="1" locked="0" relativeHeight="0" simplePos="0">
          <wp:simplePos x="0" y="0"/>
          <wp:positionH relativeFrom="page">
            <wp:posOffset>805180</wp:posOffset>
          </wp:positionH>
          <wp:positionV relativeFrom="page">
            <wp:posOffset>710550</wp:posOffset>
          </wp:positionV>
          <wp:extent cx="561975" cy="733425"/>
          <wp:effectExtent b="0" l="0" r="0" t="0"/>
          <wp:wrapNone/>
          <wp:docPr id="39" name="image6.png"/>
          <a:graphic>
            <a:graphicData uri="http://schemas.openxmlformats.org/drawingml/2006/picture">
              <pic:pic>
                <pic:nvPicPr>
                  <pic:cNvPr id="0" name="image6.png"/>
                  <pic:cNvPicPr preferRelativeResize="0"/>
                </pic:nvPicPr>
                <pic:blipFill>
                  <a:blip r:embed="rId1"/>
                  <a:srcRect b="0" l="0" r="0" t="0"/>
                  <a:stretch>
                    <a:fillRect/>
                  </a:stretch>
                </pic:blipFill>
                <pic:spPr>
                  <a:xfrm>
                    <a:off x="0" y="0"/>
                    <a:ext cx="561975" cy="733425"/>
                  </a:xfrm>
                  <a:prstGeom prst="rect"/>
                  <a:ln/>
                </pic:spPr>
              </pic:pic>
            </a:graphicData>
          </a:graphic>
        </wp:anchor>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anchor allowOverlap="1" behindDoc="1" distB="0" distT="0" distL="0" distR="0" hidden="0" layoutInCell="1" locked="0" relativeHeight="0" simplePos="0">
          <wp:simplePos x="0" y="0"/>
          <wp:positionH relativeFrom="page">
            <wp:posOffset>4460684</wp:posOffset>
          </wp:positionH>
          <wp:positionV relativeFrom="page">
            <wp:posOffset>752460</wp:posOffset>
          </wp:positionV>
          <wp:extent cx="1982819" cy="440055"/>
          <wp:effectExtent b="0" l="0" r="0" t="0"/>
          <wp:wrapNone/>
          <wp:docPr id="38" name="image7.jpg"/>
          <a:graphic>
            <a:graphicData uri="http://schemas.openxmlformats.org/drawingml/2006/picture">
              <pic:pic>
                <pic:nvPicPr>
                  <pic:cNvPr id="0" name="image7.jpg"/>
                  <pic:cNvPicPr preferRelativeResize="0"/>
                </pic:nvPicPr>
                <pic:blipFill>
                  <a:blip r:embed="rId2"/>
                  <a:srcRect b="0" l="0" r="0" t="0"/>
                  <a:stretch>
                    <a:fillRect/>
                  </a:stretch>
                </pic:blipFill>
                <pic:spPr>
                  <a:xfrm>
                    <a:off x="0" y="0"/>
                    <a:ext cx="1982819" cy="440055"/>
                  </a:xfrm>
                  <a:prstGeom prst="rect"/>
                  <a:ln/>
                </pic:spPr>
              </pic:pic>
            </a:graphicData>
          </a:graphic>
        </wp:anchor>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762000</wp:posOffset>
              </wp:positionH>
              <wp:positionV relativeFrom="page">
                <wp:posOffset>1727200</wp:posOffset>
              </wp:positionV>
              <wp:extent cx="0" cy="12700"/>
              <wp:effectExtent b="0" l="0" r="0" t="0"/>
              <wp:wrapNone/>
              <wp:docPr id="26" name=""/>
              <a:graphic>
                <a:graphicData uri="http://schemas.microsoft.com/office/word/2010/wordprocessingShape">
                  <wps:wsp>
                    <wps:cNvCnPr/>
                    <wps:spPr>
                      <a:xfrm>
                        <a:off x="2323400" y="3780000"/>
                        <a:ext cx="6045200" cy="0"/>
                      </a:xfrm>
                      <a:prstGeom prst="straightConnector1">
                        <a:avLst/>
                      </a:prstGeom>
                      <a:noFill/>
                      <a:ln cap="flat" cmpd="sng" w="12700">
                        <a:solidFill>
                          <a:srgbClr val="878787"/>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762000</wp:posOffset>
              </wp:positionH>
              <wp:positionV relativeFrom="page">
                <wp:posOffset>1727200</wp:posOffset>
              </wp:positionV>
              <wp:extent cx="0" cy="12700"/>
              <wp:effectExtent b="0" l="0" r="0" t="0"/>
              <wp:wrapNone/>
              <wp:docPr id="26" name="image10.png"/>
              <a:graphic>
                <a:graphicData uri="http://schemas.openxmlformats.org/drawingml/2006/picture">
                  <pic:pic>
                    <pic:nvPicPr>
                      <pic:cNvPr id="0" name="image10.png"/>
                      <pic:cNvPicPr preferRelativeResize="0"/>
                    </pic:nvPicPr>
                    <pic:blipFill>
                      <a:blip r:embed="rId3"/>
                      <a:srcRect/>
                      <a:stretch>
                        <a:fillRect/>
                      </a:stretch>
                    </pic:blipFill>
                    <pic:spPr>
                      <a:xfrm>
                        <a:off x="0" y="0"/>
                        <a:ext cx="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mc:AlternateContent>
        <mc:Choice Requires="wpg">
          <w:drawing>
            <wp:anchor allowOverlap="1" behindDoc="1" distB="0" distT="0" distL="0" distR="0" hidden="0" layoutInCell="1" locked="0" relativeHeight="0" simplePos="0">
              <wp:simplePos x="0" y="0"/>
              <wp:positionH relativeFrom="page">
                <wp:posOffset>1702117</wp:posOffset>
              </wp:positionH>
              <wp:positionV relativeFrom="page">
                <wp:posOffset>827088</wp:posOffset>
              </wp:positionV>
              <wp:extent cx="2182495" cy="341630"/>
              <wp:effectExtent b="0" l="0" r="0" t="0"/>
              <wp:wrapNone/>
              <wp:docPr id="25" name=""/>
              <a:graphic>
                <a:graphicData uri="http://schemas.microsoft.com/office/word/2010/wordprocessingShape">
                  <wps:wsp>
                    <wps:cNvSpPr/>
                    <wps:cNvPr id="2" name="Shape 2"/>
                    <wps:spPr>
                      <a:xfrm>
                        <a:off x="4259515" y="3613948"/>
                        <a:ext cx="2172970" cy="332105"/>
                      </a:xfrm>
                      <a:prstGeom prst="rect">
                        <a:avLst/>
                      </a:prstGeom>
                      <a:noFill/>
                      <a:ln>
                        <a:noFill/>
                      </a:ln>
                    </wps:spPr>
                    <wps:txbx>
                      <w:txbxContent>
                        <w:p w:rsidR="00000000" w:rsidDel="00000000" w:rsidP="00000000" w:rsidRDefault="00000000" w:rsidRPr="00000000">
                          <w:pPr>
                            <w:spacing w:after="0" w:before="20" w:line="240"/>
                            <w:ind w:left="20" w:right="0" w:firstLine="20"/>
                            <w:jc w:val="left"/>
                            <w:textDirection w:val="btLr"/>
                          </w:pPr>
                          <w:r w:rsidDel="00000000" w:rsidR="00000000" w:rsidRPr="00000000">
                            <w:rPr>
                              <w:rFonts w:ascii="Times New Roman" w:cs="Times New Roman" w:eastAsia="Times New Roman" w:hAnsi="Times New Roman"/>
                              <w:b w:val="1"/>
                              <w:i w:val="0"/>
                              <w:smallCaps w:val="0"/>
                              <w:strike w:val="0"/>
                              <w:color w:val="033b5d"/>
                              <w:sz w:val="20"/>
                              <w:vertAlign w:val="baseline"/>
                            </w:rPr>
                            <w:t xml:space="preserve">Mokytojai Ir Studentams Pagerinti Mokykla Klimatas kartu</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page">
                <wp:posOffset>1702117</wp:posOffset>
              </wp:positionH>
              <wp:positionV relativeFrom="page">
                <wp:posOffset>827088</wp:posOffset>
              </wp:positionV>
              <wp:extent cx="2182495" cy="341630"/>
              <wp:effectExtent b="0" l="0" r="0" t="0"/>
              <wp:wrapNone/>
              <wp:docPr id="25" name="image9.png"/>
              <a:graphic>
                <a:graphicData uri="http://schemas.openxmlformats.org/drawingml/2006/picture">
                  <pic:pic>
                    <pic:nvPicPr>
                      <pic:cNvPr id="0" name="image9.png"/>
                      <pic:cNvPicPr preferRelativeResize="0"/>
                    </pic:nvPicPr>
                    <pic:blipFill>
                      <a:blip r:embed="rId4"/>
                      <a:srcRect/>
                      <a:stretch>
                        <a:fillRect/>
                      </a:stretch>
                    </pic:blipFill>
                    <pic:spPr>
                      <a:xfrm>
                        <a:off x="0" y="0"/>
                        <a:ext cx="2182495" cy="341630"/>
                      </a:xfrm>
                      <a:prstGeom prst="rect"/>
                      <a:ln/>
                    </pic:spPr>
                  </pic:pic>
                </a:graphicData>
              </a:graphic>
            </wp:anchor>
          </w:drawing>
        </mc:Fallback>
      </mc:AlternateConten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893" w:hanging="360"/>
      </w:pPr>
      <w:rPr/>
    </w:lvl>
    <w:lvl w:ilvl="1">
      <w:start w:val="1"/>
      <w:numFmt w:val="decimal"/>
      <w:lvlText w:val="%2."/>
      <w:lvlJc w:val="left"/>
      <w:pPr>
        <w:ind w:left="1343" w:hanging="359.9999999999999"/>
      </w:pPr>
      <w:rPr>
        <w:rFonts w:ascii="Times New Roman" w:cs="Times New Roman" w:eastAsia="Times New Roman" w:hAnsi="Times New Roman"/>
        <w:sz w:val="24"/>
        <w:szCs w:val="24"/>
      </w:rPr>
    </w:lvl>
    <w:lvl w:ilvl="2">
      <w:start w:val="0"/>
      <w:numFmt w:val="bullet"/>
      <w:lvlText w:val="•"/>
      <w:lvlJc w:val="left"/>
      <w:pPr>
        <w:ind w:left="2302" w:hanging="360"/>
      </w:pPr>
      <w:rPr/>
    </w:lvl>
    <w:lvl w:ilvl="3">
      <w:start w:val="0"/>
      <w:numFmt w:val="bullet"/>
      <w:lvlText w:val="•"/>
      <w:lvlJc w:val="left"/>
      <w:pPr>
        <w:ind w:left="3264" w:hanging="360"/>
      </w:pPr>
      <w:rPr/>
    </w:lvl>
    <w:lvl w:ilvl="4">
      <w:start w:val="0"/>
      <w:numFmt w:val="bullet"/>
      <w:lvlText w:val="•"/>
      <w:lvlJc w:val="left"/>
      <w:pPr>
        <w:ind w:left="4226" w:hanging="360"/>
      </w:pPr>
      <w:rPr/>
    </w:lvl>
    <w:lvl w:ilvl="5">
      <w:start w:val="0"/>
      <w:numFmt w:val="bullet"/>
      <w:lvlText w:val="•"/>
      <w:lvlJc w:val="left"/>
      <w:pPr>
        <w:ind w:left="5188" w:hanging="360"/>
      </w:pPr>
      <w:rPr/>
    </w:lvl>
    <w:lvl w:ilvl="6">
      <w:start w:val="0"/>
      <w:numFmt w:val="bullet"/>
      <w:lvlText w:val="•"/>
      <w:lvlJc w:val="left"/>
      <w:pPr>
        <w:ind w:left="6151" w:hanging="360"/>
      </w:pPr>
      <w:rPr/>
    </w:lvl>
    <w:lvl w:ilvl="7">
      <w:start w:val="0"/>
      <w:numFmt w:val="bullet"/>
      <w:lvlText w:val="•"/>
      <w:lvlJc w:val="left"/>
      <w:pPr>
        <w:ind w:left="7113" w:hanging="360"/>
      </w:pPr>
      <w:rPr/>
    </w:lvl>
    <w:lvl w:ilvl="8">
      <w:start w:val="0"/>
      <w:numFmt w:val="bullet"/>
      <w:lvlText w:val="•"/>
      <w:lvlJc w:val="left"/>
      <w:pPr>
        <w:ind w:left="8075" w:hanging="360"/>
      </w:pPr>
      <w:rPr/>
    </w:lvl>
  </w:abstractNum>
  <w:abstractNum w:abstractNumId="2">
    <w:lvl w:ilvl="0">
      <w:start w:val="0"/>
      <w:numFmt w:val="bullet"/>
      <w:lvlText w:val="●"/>
      <w:lvlJc w:val="left"/>
      <w:pPr>
        <w:ind w:left="893" w:hanging="360"/>
      </w:pPr>
      <w:rPr>
        <w:rFonts w:ascii="Helvetica Neue" w:cs="Helvetica Neue" w:eastAsia="Helvetica Neue" w:hAnsi="Helvetica Neue"/>
        <w:sz w:val="24"/>
        <w:szCs w:val="24"/>
      </w:rPr>
    </w:lvl>
    <w:lvl w:ilvl="1">
      <w:start w:val="0"/>
      <w:numFmt w:val="bullet"/>
      <w:lvlText w:val="•"/>
      <w:lvlJc w:val="left"/>
      <w:pPr>
        <w:ind w:left="1810" w:hanging="360"/>
      </w:pPr>
      <w:rPr/>
    </w:lvl>
    <w:lvl w:ilvl="2">
      <w:start w:val="0"/>
      <w:numFmt w:val="bullet"/>
      <w:lvlText w:val="•"/>
      <w:lvlJc w:val="left"/>
      <w:pPr>
        <w:ind w:left="2720" w:hanging="360"/>
      </w:pPr>
      <w:rPr/>
    </w:lvl>
    <w:lvl w:ilvl="3">
      <w:start w:val="0"/>
      <w:numFmt w:val="bullet"/>
      <w:lvlText w:val="•"/>
      <w:lvlJc w:val="left"/>
      <w:pPr>
        <w:ind w:left="3630" w:hanging="360"/>
      </w:pPr>
      <w:rPr/>
    </w:lvl>
    <w:lvl w:ilvl="4">
      <w:start w:val="0"/>
      <w:numFmt w:val="bullet"/>
      <w:lvlText w:val="•"/>
      <w:lvlJc w:val="left"/>
      <w:pPr>
        <w:ind w:left="4540" w:hanging="360"/>
      </w:pPr>
      <w:rPr/>
    </w:lvl>
    <w:lvl w:ilvl="5">
      <w:start w:val="0"/>
      <w:numFmt w:val="bullet"/>
      <w:lvlText w:val="•"/>
      <w:lvlJc w:val="left"/>
      <w:pPr>
        <w:ind w:left="5450" w:hanging="360"/>
      </w:pPr>
      <w:rPr/>
    </w:lvl>
    <w:lvl w:ilvl="6">
      <w:start w:val="0"/>
      <w:numFmt w:val="bullet"/>
      <w:lvlText w:val="•"/>
      <w:lvlJc w:val="left"/>
      <w:pPr>
        <w:ind w:left="6360" w:hanging="360"/>
      </w:pPr>
      <w:rPr/>
    </w:lvl>
    <w:lvl w:ilvl="7">
      <w:start w:val="0"/>
      <w:numFmt w:val="bullet"/>
      <w:lvlText w:val="•"/>
      <w:lvlJc w:val="left"/>
      <w:pPr>
        <w:ind w:left="7270" w:hanging="360"/>
      </w:pPr>
      <w:rPr/>
    </w:lvl>
    <w:lvl w:ilvl="8">
      <w:start w:val="0"/>
      <w:numFmt w:val="bullet"/>
      <w:lvlText w:val="•"/>
      <w:lvlJc w:val="left"/>
      <w:pPr>
        <w:ind w:left="8180" w:hanging="360"/>
      </w:pPr>
      <w:rPr/>
    </w:lvl>
  </w:abstractNum>
  <w:abstractNum w:abstractNumId="3">
    <w:lvl w:ilvl="0">
      <w:start w:val="1"/>
      <w:numFmt w:val="decimal"/>
      <w:lvlText w:val="%1."/>
      <w:lvlJc w:val="left"/>
      <w:pPr>
        <w:ind w:left="533" w:hanging="360"/>
      </w:pPr>
      <w:rPr/>
    </w:lvl>
    <w:lvl w:ilvl="1">
      <w:start w:val="1"/>
      <w:numFmt w:val="lowerLetter"/>
      <w:lvlText w:val="%2."/>
      <w:lvlJc w:val="left"/>
      <w:pPr>
        <w:ind w:left="1253" w:hanging="360"/>
      </w:pPr>
      <w:rPr/>
    </w:lvl>
    <w:lvl w:ilvl="2">
      <w:start w:val="1"/>
      <w:numFmt w:val="lowerRoman"/>
      <w:lvlText w:val="%3."/>
      <w:lvlJc w:val="right"/>
      <w:pPr>
        <w:ind w:left="1973" w:hanging="180"/>
      </w:pPr>
      <w:rPr/>
    </w:lvl>
    <w:lvl w:ilvl="3">
      <w:start w:val="1"/>
      <w:numFmt w:val="decimal"/>
      <w:lvlText w:val="%4."/>
      <w:lvlJc w:val="left"/>
      <w:pPr>
        <w:ind w:left="2693" w:hanging="360"/>
      </w:pPr>
      <w:rPr/>
    </w:lvl>
    <w:lvl w:ilvl="4">
      <w:start w:val="1"/>
      <w:numFmt w:val="lowerLetter"/>
      <w:lvlText w:val="%5."/>
      <w:lvlJc w:val="left"/>
      <w:pPr>
        <w:ind w:left="3413" w:hanging="360"/>
      </w:pPr>
      <w:rPr/>
    </w:lvl>
    <w:lvl w:ilvl="5">
      <w:start w:val="1"/>
      <w:numFmt w:val="lowerRoman"/>
      <w:lvlText w:val="%6."/>
      <w:lvlJc w:val="right"/>
      <w:pPr>
        <w:ind w:left="4133" w:hanging="180"/>
      </w:pPr>
      <w:rPr/>
    </w:lvl>
    <w:lvl w:ilvl="6">
      <w:start w:val="1"/>
      <w:numFmt w:val="decimal"/>
      <w:lvlText w:val="%7."/>
      <w:lvlJc w:val="left"/>
      <w:pPr>
        <w:ind w:left="4853" w:hanging="360"/>
      </w:pPr>
      <w:rPr/>
    </w:lvl>
    <w:lvl w:ilvl="7">
      <w:start w:val="1"/>
      <w:numFmt w:val="lowerLetter"/>
      <w:lvlText w:val="%8."/>
      <w:lvlJc w:val="left"/>
      <w:pPr>
        <w:ind w:left="5573" w:hanging="360"/>
      </w:pPr>
      <w:rPr/>
    </w:lvl>
    <w:lvl w:ilvl="8">
      <w:start w:val="1"/>
      <w:numFmt w:val="lowerRoman"/>
      <w:lvlText w:val="%9."/>
      <w:lvlJc w:val="right"/>
      <w:pPr>
        <w:ind w:left="6293" w:hanging="180"/>
      </w:pPr>
      <w:rPr/>
    </w:lvl>
  </w:abstractNum>
  <w:abstractNum w:abstractNumId="4">
    <w:lvl w:ilvl="0">
      <w:start w:val="0"/>
      <w:numFmt w:val="bullet"/>
      <w:lvlText w:val="-"/>
      <w:lvlJc w:val="left"/>
      <w:pPr>
        <w:ind w:left="173" w:hanging="155"/>
      </w:pPr>
      <w:rPr>
        <w:rFonts w:ascii="Times New Roman" w:cs="Times New Roman" w:eastAsia="Times New Roman" w:hAnsi="Times New Roman"/>
        <w:sz w:val="24"/>
        <w:szCs w:val="24"/>
      </w:rPr>
    </w:lvl>
    <w:lvl w:ilvl="1">
      <w:start w:val="0"/>
      <w:numFmt w:val="bullet"/>
      <w:lvlText w:val="●"/>
      <w:lvlJc w:val="left"/>
      <w:pPr>
        <w:ind w:left="893" w:hanging="360"/>
      </w:pPr>
      <w:rPr>
        <w:rFonts w:ascii="Helvetica Neue" w:cs="Helvetica Neue" w:eastAsia="Helvetica Neue" w:hAnsi="Helvetica Neue"/>
        <w:sz w:val="24"/>
        <w:szCs w:val="24"/>
      </w:rPr>
    </w:lvl>
    <w:lvl w:ilvl="2">
      <w:start w:val="0"/>
      <w:numFmt w:val="bullet"/>
      <w:lvlText w:val="•"/>
      <w:lvlJc w:val="left"/>
      <w:pPr>
        <w:ind w:left="1911" w:hanging="360"/>
      </w:pPr>
      <w:rPr/>
    </w:lvl>
    <w:lvl w:ilvl="3">
      <w:start w:val="0"/>
      <w:numFmt w:val="bullet"/>
      <w:lvlText w:val="•"/>
      <w:lvlJc w:val="left"/>
      <w:pPr>
        <w:ind w:left="2922" w:hanging="360"/>
      </w:pPr>
      <w:rPr/>
    </w:lvl>
    <w:lvl w:ilvl="4">
      <w:start w:val="0"/>
      <w:numFmt w:val="bullet"/>
      <w:lvlText w:val="•"/>
      <w:lvlJc w:val="left"/>
      <w:pPr>
        <w:ind w:left="3933" w:hanging="360"/>
      </w:pPr>
      <w:rPr/>
    </w:lvl>
    <w:lvl w:ilvl="5">
      <w:start w:val="0"/>
      <w:numFmt w:val="bullet"/>
      <w:lvlText w:val="•"/>
      <w:lvlJc w:val="left"/>
      <w:pPr>
        <w:ind w:left="4944" w:hanging="360"/>
      </w:pPr>
      <w:rPr/>
    </w:lvl>
    <w:lvl w:ilvl="6">
      <w:start w:val="0"/>
      <w:numFmt w:val="bullet"/>
      <w:lvlText w:val="•"/>
      <w:lvlJc w:val="left"/>
      <w:pPr>
        <w:ind w:left="5955" w:hanging="360"/>
      </w:pPr>
      <w:rPr/>
    </w:lvl>
    <w:lvl w:ilvl="7">
      <w:start w:val="0"/>
      <w:numFmt w:val="bullet"/>
      <w:lvlText w:val="•"/>
      <w:lvlJc w:val="left"/>
      <w:pPr>
        <w:ind w:left="6966" w:hanging="360"/>
      </w:pPr>
      <w:rPr/>
    </w:lvl>
    <w:lvl w:ilvl="8">
      <w:start w:val="0"/>
      <w:numFmt w:val="bullet"/>
      <w:lvlText w:val="•"/>
      <w:lvlJc w:val="left"/>
      <w:pPr>
        <w:ind w:left="7977" w:hanging="360"/>
      </w:pPr>
      <w:rPr/>
    </w:lvl>
  </w:abstractNum>
  <w:abstractNum w:abstractNumId="5">
    <w:lvl w:ilvl="0">
      <w:start w:val="0"/>
      <w:numFmt w:val="bullet"/>
      <w:lvlText w:val="●"/>
      <w:lvlJc w:val="left"/>
      <w:pPr>
        <w:ind w:left="533" w:hanging="360"/>
      </w:pPr>
      <w:rPr>
        <w:rFonts w:ascii="Helvetica Neue" w:cs="Helvetica Neue" w:eastAsia="Helvetica Neue" w:hAnsi="Helvetica Neue"/>
        <w:sz w:val="24"/>
        <w:szCs w:val="24"/>
      </w:rPr>
    </w:lvl>
    <w:lvl w:ilvl="1">
      <w:start w:val="0"/>
      <w:numFmt w:val="bullet"/>
      <w:lvlText w:val="•"/>
      <w:lvlJc w:val="left"/>
      <w:pPr>
        <w:ind w:left="1486" w:hanging="360"/>
      </w:pPr>
      <w:rPr/>
    </w:lvl>
    <w:lvl w:ilvl="2">
      <w:start w:val="0"/>
      <w:numFmt w:val="bullet"/>
      <w:lvlText w:val="•"/>
      <w:lvlJc w:val="left"/>
      <w:pPr>
        <w:ind w:left="2432" w:hanging="360"/>
      </w:pPr>
      <w:rPr/>
    </w:lvl>
    <w:lvl w:ilvl="3">
      <w:start w:val="0"/>
      <w:numFmt w:val="bullet"/>
      <w:lvlText w:val="•"/>
      <w:lvlJc w:val="left"/>
      <w:pPr>
        <w:ind w:left="3378" w:hanging="360"/>
      </w:pPr>
      <w:rPr/>
    </w:lvl>
    <w:lvl w:ilvl="4">
      <w:start w:val="0"/>
      <w:numFmt w:val="bullet"/>
      <w:lvlText w:val="•"/>
      <w:lvlJc w:val="left"/>
      <w:pPr>
        <w:ind w:left="4324" w:hanging="360"/>
      </w:pPr>
      <w:rPr/>
    </w:lvl>
    <w:lvl w:ilvl="5">
      <w:start w:val="0"/>
      <w:numFmt w:val="bullet"/>
      <w:lvlText w:val="•"/>
      <w:lvlJc w:val="left"/>
      <w:pPr>
        <w:ind w:left="5270" w:hanging="360"/>
      </w:pPr>
      <w:rPr/>
    </w:lvl>
    <w:lvl w:ilvl="6">
      <w:start w:val="0"/>
      <w:numFmt w:val="bullet"/>
      <w:lvlText w:val="•"/>
      <w:lvlJc w:val="left"/>
      <w:pPr>
        <w:ind w:left="6216" w:hanging="360"/>
      </w:pPr>
      <w:rPr/>
    </w:lvl>
    <w:lvl w:ilvl="7">
      <w:start w:val="0"/>
      <w:numFmt w:val="bullet"/>
      <w:lvlText w:val="•"/>
      <w:lvlJc w:val="left"/>
      <w:pPr>
        <w:ind w:left="7162" w:hanging="360"/>
      </w:pPr>
      <w:rPr/>
    </w:lvl>
    <w:lvl w:ilvl="8">
      <w:start w:val="0"/>
      <w:numFmt w:val="bullet"/>
      <w:lvlText w:val="•"/>
      <w:lvlJc w:val="left"/>
      <w:pPr>
        <w:ind w:left="8108" w:hanging="360"/>
      </w:pPr>
      <w:rPr/>
    </w:lvl>
  </w:abstractNum>
  <w:abstractNum w:abstractNumId="6">
    <w:lvl w:ilvl="0">
      <w:start w:val="0"/>
      <w:numFmt w:val="bullet"/>
      <w:lvlText w:val="●"/>
      <w:lvlJc w:val="left"/>
      <w:pPr>
        <w:ind w:left="893" w:hanging="360"/>
      </w:pPr>
      <w:rPr>
        <w:rFonts w:ascii="Helvetica Neue" w:cs="Helvetica Neue" w:eastAsia="Helvetica Neue" w:hAnsi="Helvetica Neue"/>
        <w:sz w:val="24"/>
        <w:szCs w:val="24"/>
      </w:rPr>
    </w:lvl>
    <w:lvl w:ilvl="1">
      <w:start w:val="0"/>
      <w:numFmt w:val="bullet"/>
      <w:lvlText w:val="•"/>
      <w:lvlJc w:val="left"/>
      <w:pPr>
        <w:ind w:left="1810" w:hanging="360"/>
      </w:pPr>
      <w:rPr/>
    </w:lvl>
    <w:lvl w:ilvl="2">
      <w:start w:val="0"/>
      <w:numFmt w:val="bullet"/>
      <w:lvlText w:val="•"/>
      <w:lvlJc w:val="left"/>
      <w:pPr>
        <w:ind w:left="2720" w:hanging="360"/>
      </w:pPr>
      <w:rPr/>
    </w:lvl>
    <w:lvl w:ilvl="3">
      <w:start w:val="0"/>
      <w:numFmt w:val="bullet"/>
      <w:lvlText w:val="•"/>
      <w:lvlJc w:val="left"/>
      <w:pPr>
        <w:ind w:left="3630" w:hanging="360"/>
      </w:pPr>
      <w:rPr/>
    </w:lvl>
    <w:lvl w:ilvl="4">
      <w:start w:val="0"/>
      <w:numFmt w:val="bullet"/>
      <w:lvlText w:val="•"/>
      <w:lvlJc w:val="left"/>
      <w:pPr>
        <w:ind w:left="4540" w:hanging="360"/>
      </w:pPr>
      <w:rPr/>
    </w:lvl>
    <w:lvl w:ilvl="5">
      <w:start w:val="0"/>
      <w:numFmt w:val="bullet"/>
      <w:lvlText w:val="•"/>
      <w:lvlJc w:val="left"/>
      <w:pPr>
        <w:ind w:left="5450" w:hanging="360"/>
      </w:pPr>
      <w:rPr/>
    </w:lvl>
    <w:lvl w:ilvl="6">
      <w:start w:val="0"/>
      <w:numFmt w:val="bullet"/>
      <w:lvlText w:val="•"/>
      <w:lvlJc w:val="left"/>
      <w:pPr>
        <w:ind w:left="6360" w:hanging="360"/>
      </w:pPr>
      <w:rPr/>
    </w:lvl>
    <w:lvl w:ilvl="7">
      <w:start w:val="0"/>
      <w:numFmt w:val="bullet"/>
      <w:lvlText w:val="•"/>
      <w:lvlJc w:val="left"/>
      <w:pPr>
        <w:ind w:left="7270" w:hanging="360"/>
      </w:pPr>
      <w:rPr/>
    </w:lvl>
    <w:lvl w:ilvl="8">
      <w:start w:val="0"/>
      <w:numFmt w:val="bullet"/>
      <w:lvlText w:val="•"/>
      <w:lvlJc w:val="left"/>
      <w:pPr>
        <w:ind w:left="818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lang w:val="lt"/>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ind w:left="173"/>
    </w:pPr>
    <w:rPr>
      <w:b w:val="1"/>
      <w:sz w:val="24"/>
      <w:szCs w:val="24"/>
      <w:u w:val="single"/>
    </w:rPr>
  </w:style>
  <w:style w:type="paragraph" w:styleId="Heading2">
    <w:name w:val="heading 2"/>
    <w:basedOn w:val="Normal"/>
    <w:next w:val="Normal"/>
    <w:pPr>
      <w:ind w:left="173"/>
    </w:pPr>
    <w:rPr>
      <w:b w:val="1"/>
      <w:i w:val="1"/>
      <w:sz w:val="24"/>
      <w:szCs w:val="24"/>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before="86" w:lineRule="auto"/>
      <w:ind w:left="3004" w:right="3035"/>
      <w:jc w:val="center"/>
    </w:pPr>
    <w:rPr>
      <w:b w:val="1"/>
      <w:sz w:val="32"/>
      <w:szCs w:val="32"/>
    </w:rPr>
  </w:style>
  <w:style w:type="paragraph" w:styleId="Normale" w:default="1">
    <w:name w:val="Normal"/>
    <w:qFormat w:val="1"/>
    <w:rPr>
      <w:rFonts w:ascii="Times New Roman" w:cs="Times New Roman" w:eastAsia="Times New Roman" w:hAnsi="Times New Roman"/>
      <w:lang w:val="it-IT"/>
    </w:rPr>
  </w:style>
  <w:style w:type="paragraph" w:styleId="Titolo1">
    <w:name w:val="heading 1"/>
    <w:basedOn w:val="Normale"/>
    <w:uiPriority w:val="9"/>
    <w:qFormat w:val="1"/>
    <w:pPr>
      <w:ind w:left="173"/>
      <w:outlineLvl w:val="0"/>
    </w:pPr>
    <w:rPr>
      <w:b w:val="1"/>
      <w:bCs w:val="1"/>
      <w:sz w:val="24"/>
      <w:szCs w:val="24"/>
      <w:u w:color="000000" w:val="single"/>
    </w:rPr>
  </w:style>
  <w:style w:type="paragraph" w:styleId="Titolo2">
    <w:name w:val="heading 2"/>
    <w:basedOn w:val="Normale"/>
    <w:uiPriority w:val="9"/>
    <w:unhideWhenUsed w:val="1"/>
    <w:qFormat w:val="1"/>
    <w:pPr>
      <w:ind w:left="173"/>
      <w:outlineLvl w:val="1"/>
    </w:pPr>
    <w:rPr>
      <w:b w:val="1"/>
      <w:bCs w:val="1"/>
      <w:i w:val="1"/>
      <w:iCs w:val="1"/>
      <w:sz w:val="24"/>
      <w:szCs w:val="24"/>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Corpotesto">
    <w:name w:val="Body Text"/>
    <w:basedOn w:val="Normale"/>
    <w:uiPriority w:val="1"/>
    <w:qFormat w:val="1"/>
    <w:rPr>
      <w:sz w:val="24"/>
      <w:szCs w:val="24"/>
    </w:rPr>
  </w:style>
  <w:style w:type="paragraph" w:styleId="Titolo">
    <w:name w:val="Title"/>
    <w:basedOn w:val="Normale"/>
    <w:uiPriority w:val="10"/>
    <w:qFormat w:val="1"/>
    <w:pPr>
      <w:spacing w:before="86"/>
      <w:ind w:left="3004" w:right="3035"/>
      <w:jc w:val="center"/>
    </w:pPr>
    <w:rPr>
      <w:b w:val="1"/>
      <w:bCs w:val="1"/>
      <w:sz w:val="32"/>
      <w:szCs w:val="32"/>
    </w:rPr>
  </w:style>
  <w:style w:type="paragraph" w:styleId="Paragrafoelenco">
    <w:name w:val="List Paragraph"/>
    <w:basedOn w:val="Normale"/>
    <w:uiPriority w:val="1"/>
    <w:qFormat w:val="1"/>
    <w:pPr>
      <w:ind w:left="893" w:hanging="360"/>
      <w:jc w:val="both"/>
    </w:pPr>
  </w:style>
  <w:style w:type="paragraph" w:styleId="TableParagraph" w:customStyle="1">
    <w:name w:val="Table Paragraph"/>
    <w:basedOn w:val="Normale"/>
    <w:uiPriority w:val="1"/>
    <w:qFormat w:val="1"/>
    <w:rPr>
      <w:rFonts w:ascii="Calibri" w:cs="Calibri" w:eastAsia="Calibri" w:hAnsi="Calibri"/>
    </w:rPr>
  </w:style>
  <w:style w:type="character" w:styleId="Testosegnaposto">
    <w:name w:val="Placeholder Text"/>
    <w:basedOn w:val="Carpredefinitoparagrafo"/>
    <w:uiPriority w:val="99"/>
    <w:semiHidden w:val="1"/>
    <w:rsid w:val="00891A17"/>
    <w:rPr>
      <w:color w:val="80808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toolshero.com/creativity/brainwriting/" TargetMode="External"/><Relationship Id="rId11" Type="http://schemas.openxmlformats.org/officeDocument/2006/relationships/hyperlink" Target="https://en.wikipedia.org/wiki/Brainstorming" TargetMode="External"/><Relationship Id="rId10" Type="http://schemas.openxmlformats.org/officeDocument/2006/relationships/image" Target="media/image13.png"/><Relationship Id="rId21" Type="http://schemas.openxmlformats.org/officeDocument/2006/relationships/hyperlink" Target="https://www.thisisservicedesigndoing.com/methods/brainwriting" TargetMode="External"/><Relationship Id="rId13" Type="http://schemas.openxmlformats.org/officeDocument/2006/relationships/image" Target="media/image15.png"/><Relationship Id="rId12" Type="http://schemas.openxmlformats.org/officeDocument/2006/relationships/image" Target="media/image12.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15" Type="http://schemas.openxmlformats.org/officeDocument/2006/relationships/image" Target="media/image17.png"/><Relationship Id="rId14" Type="http://schemas.openxmlformats.org/officeDocument/2006/relationships/image" Target="media/image14.png"/><Relationship Id="rId17" Type="http://schemas.openxmlformats.org/officeDocument/2006/relationships/image" Target="media/image18.png"/><Relationship Id="rId16" Type="http://schemas.openxmlformats.org/officeDocument/2006/relationships/image" Target="media/image16.png"/><Relationship Id="rId5" Type="http://schemas.openxmlformats.org/officeDocument/2006/relationships/styles" Target="styles.xml"/><Relationship Id="rId19" Type="http://schemas.openxmlformats.org/officeDocument/2006/relationships/hyperlink" Target="https://www.mindtools.com/pages/article/newct_86.htm" TargetMode="External"/><Relationship Id="rId6" Type="http://schemas.openxmlformats.org/officeDocument/2006/relationships/customXml" Target="../customXML/item1.xml"/><Relationship Id="rId18" Type="http://schemas.openxmlformats.org/officeDocument/2006/relationships/hyperlink" Target="http://www.spatial.chat/" TargetMode="External"/><Relationship Id="rId7" Type="http://schemas.openxmlformats.org/officeDocument/2006/relationships/image" Target="media/image3.jp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5.png"/><Relationship Id="rId3" Type="http://schemas.openxmlformats.org/officeDocument/2006/relationships/image" Target="media/image8.jpg"/><Relationship Id="rId4" Type="http://schemas.openxmlformats.org/officeDocument/2006/relationships/image" Target="media/image1.png"/><Relationship Id="rId5" Type="http://schemas.openxmlformats.org/officeDocument/2006/relationships/image" Target="media/image2.jpg"/><Relationship Id="rId6" Type="http://schemas.openxmlformats.org/officeDocument/2006/relationships/image" Target="media/image11.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 Id="rId2" Type="http://schemas.openxmlformats.org/officeDocument/2006/relationships/image" Target="media/image7.jpg"/><Relationship Id="rId3" Type="http://schemas.openxmlformats.org/officeDocument/2006/relationships/image" Target="media/image10.png"/><Relationship Id="rId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7eHxY5QXtfWOMpYWrgLFIY/QOow==">CgMxLjA4AHIhMXgwdVh2Rjc0cFdGNmdSbXVrS1NOSXZUb0hkN0lpTWZu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2023-01-04T16:03:00Z</dcterms:created>
</cp:coreProperties>
</file>